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F09A" w14:textId="3444CF6F" w:rsidR="000E1DE3" w:rsidRPr="000E1DE3" w:rsidRDefault="000E1DE3" w:rsidP="000E1DE3">
      <w:pPr>
        <w:shd w:val="clear" w:color="auto" w:fill="FFFFFF"/>
        <w:spacing w:before="375" w:line="420" w:lineRule="atLeast"/>
        <w:jc w:val="center"/>
        <w:textAlignment w:val="baseline"/>
        <w:outlineLvl w:val="0"/>
        <w:rPr>
          <w:rFonts w:eastAsia="Times New Roman" w:cstheme="minorHAnsi"/>
          <w:b/>
          <w:bCs/>
          <w:caps/>
          <w:color w:val="4C494A"/>
          <w:spacing w:val="36"/>
          <w:kern w:val="36"/>
          <w:sz w:val="28"/>
          <w:szCs w:val="28"/>
          <w:u w:val="single"/>
          <w:lang w:eastAsia="en-GB"/>
        </w:rPr>
      </w:pPr>
      <w:r w:rsidRPr="000E1DE3">
        <w:rPr>
          <w:rFonts w:cstheme="minorHAnsi"/>
          <w:noProof/>
        </w:rPr>
        <w:drawing>
          <wp:anchor distT="0" distB="0" distL="114300" distR="114300" simplePos="0" relativeHeight="251659264" behindDoc="0" locked="0" layoutInCell="1" allowOverlap="0" wp14:anchorId="6D16FCB9" wp14:editId="3B55C32B">
            <wp:simplePos x="0" y="0"/>
            <wp:positionH relativeFrom="page">
              <wp:posOffset>6667500</wp:posOffset>
            </wp:positionH>
            <wp:positionV relativeFrom="page">
              <wp:posOffset>44450</wp:posOffset>
            </wp:positionV>
            <wp:extent cx="895350" cy="838200"/>
            <wp:effectExtent l="0" t="0" r="0"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895350" cy="838200"/>
                    </a:xfrm>
                    <a:prstGeom prst="rect">
                      <a:avLst/>
                    </a:prstGeom>
                  </pic:spPr>
                </pic:pic>
              </a:graphicData>
            </a:graphic>
            <wp14:sizeRelH relativeFrom="margin">
              <wp14:pctWidth>0</wp14:pctWidth>
            </wp14:sizeRelH>
            <wp14:sizeRelV relativeFrom="margin">
              <wp14:pctHeight>0</wp14:pctHeight>
            </wp14:sizeRelV>
          </wp:anchor>
        </w:drawing>
      </w:r>
      <w:r w:rsidRPr="000E1DE3">
        <w:rPr>
          <w:rFonts w:eastAsia="Times New Roman" w:cstheme="minorHAnsi"/>
          <w:b/>
          <w:bCs/>
          <w:caps/>
          <w:color w:val="4C494A"/>
          <w:spacing w:val="36"/>
          <w:kern w:val="36"/>
          <w:sz w:val="28"/>
          <w:szCs w:val="28"/>
          <w:u w:val="single"/>
          <w:lang w:eastAsia="en-GB"/>
        </w:rPr>
        <w:t>COVID-19 POLICY &amp; PROCEDURE</w:t>
      </w:r>
    </w:p>
    <w:p w14:paraId="32633517" w14:textId="642D1665" w:rsidR="000E1DE3" w:rsidRPr="000E1DE3" w:rsidRDefault="000E1DE3" w:rsidP="000E1DE3">
      <w:pPr>
        <w:shd w:val="clear" w:color="auto" w:fill="FFFFFF"/>
        <w:spacing w:after="0" w:line="240" w:lineRule="auto"/>
        <w:textAlignment w:val="baseline"/>
        <w:rPr>
          <w:rFonts w:eastAsia="Times New Roman" w:cstheme="minorHAnsi"/>
          <w:color w:val="555555"/>
          <w:spacing w:val="10"/>
          <w:sz w:val="21"/>
          <w:szCs w:val="21"/>
          <w:lang w:eastAsia="en-GB"/>
        </w:rPr>
      </w:pPr>
      <w:r w:rsidRPr="000E1DE3">
        <w:rPr>
          <w:rFonts w:eastAsia="Times New Roman" w:cstheme="minorHAnsi"/>
          <w:color w:val="555555"/>
          <w:spacing w:val="10"/>
          <w:sz w:val="21"/>
          <w:szCs w:val="21"/>
          <w:lang w:eastAsia="en-GB"/>
        </w:rPr>
        <w:t>Our first separate written COVID-19 policy was introduced in May 2020, in response to the pandemic. This document has evolved and been changed a number of times based on feedback from staff, parents and children, as well as new guidance from the government</w:t>
      </w:r>
    </w:p>
    <w:p w14:paraId="7B2EED56" w14:textId="77777777" w:rsidR="000E1DE3" w:rsidRPr="000E1DE3" w:rsidRDefault="000E1DE3" w:rsidP="000E1DE3">
      <w:pPr>
        <w:shd w:val="clear" w:color="auto" w:fill="FFFFFF"/>
        <w:spacing w:before="150" w:line="240" w:lineRule="auto"/>
        <w:textAlignment w:val="baseline"/>
        <w:rPr>
          <w:rFonts w:eastAsia="Times New Roman" w:cstheme="minorHAnsi"/>
          <w:color w:val="555555"/>
          <w:spacing w:val="10"/>
          <w:sz w:val="21"/>
          <w:szCs w:val="21"/>
          <w:lang w:eastAsia="en-GB"/>
        </w:rPr>
      </w:pPr>
      <w:r w:rsidRPr="000E1DE3">
        <w:rPr>
          <w:rFonts w:eastAsia="Times New Roman" w:cstheme="minorHAnsi"/>
          <w:color w:val="555555"/>
          <w:spacing w:val="10"/>
          <w:sz w:val="21"/>
          <w:szCs w:val="21"/>
          <w:lang w:eastAsia="en-GB"/>
        </w:rPr>
        <w:t xml:space="preserve">We do not currently know how long these measures will be in place. We will update parents as the situation develops. </w:t>
      </w:r>
    </w:p>
    <w:p w14:paraId="302BB86E" w14:textId="6BAFDFC4" w:rsidR="000E1DE3" w:rsidRDefault="000E1DE3" w:rsidP="000E1DE3">
      <w:pPr>
        <w:shd w:val="clear" w:color="auto" w:fill="FFFFFF"/>
        <w:spacing w:before="150" w:line="240" w:lineRule="auto"/>
        <w:textAlignment w:val="baseline"/>
        <w:rPr>
          <w:rFonts w:eastAsia="Times New Roman" w:cstheme="minorHAnsi"/>
          <w:color w:val="555555"/>
          <w:spacing w:val="10"/>
          <w:sz w:val="21"/>
          <w:szCs w:val="21"/>
          <w:lang w:eastAsia="en-GB"/>
        </w:rPr>
      </w:pPr>
      <w:r w:rsidRPr="000E1DE3">
        <w:rPr>
          <w:rFonts w:eastAsia="Times New Roman" w:cstheme="minorHAnsi"/>
          <w:color w:val="555555"/>
          <w:spacing w:val="10"/>
          <w:sz w:val="21"/>
          <w:szCs w:val="21"/>
          <w:lang w:eastAsia="en-GB"/>
        </w:rPr>
        <w:t>Last Updated: 2</w:t>
      </w:r>
      <w:r w:rsidRPr="000E1DE3">
        <w:rPr>
          <w:rFonts w:eastAsia="Times New Roman" w:cstheme="minorHAnsi"/>
          <w:color w:val="555555"/>
          <w:spacing w:val="10"/>
          <w:sz w:val="21"/>
          <w:szCs w:val="21"/>
          <w:lang w:eastAsia="en-GB"/>
        </w:rPr>
        <w:t>1</w:t>
      </w:r>
      <w:r w:rsidRPr="000E1DE3">
        <w:rPr>
          <w:rFonts w:eastAsia="Times New Roman" w:cstheme="minorHAnsi"/>
          <w:color w:val="555555"/>
          <w:spacing w:val="10"/>
          <w:sz w:val="21"/>
          <w:szCs w:val="21"/>
          <w:lang w:eastAsia="en-GB"/>
        </w:rPr>
        <w:t>th August 2021</w:t>
      </w:r>
    </w:p>
    <w:p w14:paraId="184F1B5F" w14:textId="3C725AFE" w:rsidR="000E1DE3" w:rsidRDefault="000E1DE3" w:rsidP="000E1DE3">
      <w:pPr>
        <w:shd w:val="clear" w:color="auto" w:fill="FFFFFF"/>
        <w:spacing w:before="150" w:line="240" w:lineRule="auto"/>
        <w:textAlignment w:val="baseline"/>
        <w:rPr>
          <w:rFonts w:eastAsia="Times New Roman" w:cstheme="minorHAnsi"/>
          <w:b/>
          <w:bCs/>
          <w:color w:val="555555"/>
          <w:spacing w:val="10"/>
          <w:sz w:val="28"/>
          <w:szCs w:val="28"/>
          <w:u w:val="single"/>
          <w:lang w:eastAsia="en-GB"/>
        </w:rPr>
      </w:pPr>
      <w:r w:rsidRPr="000E1DE3">
        <w:rPr>
          <w:rFonts w:eastAsia="Times New Roman" w:cstheme="minorHAnsi"/>
          <w:b/>
          <w:bCs/>
          <w:color w:val="555555"/>
          <w:spacing w:val="10"/>
          <w:sz w:val="28"/>
          <w:szCs w:val="28"/>
          <w:u w:val="single"/>
          <w:lang w:eastAsia="en-GB"/>
        </w:rPr>
        <w:t xml:space="preserve">Children </w:t>
      </w:r>
    </w:p>
    <w:p w14:paraId="629DF3C2" w14:textId="68283ACA" w:rsidR="000E1DE3" w:rsidRPr="000E1DE3" w:rsidRDefault="000E1DE3" w:rsidP="000E1DE3">
      <w:pPr>
        <w:shd w:val="clear" w:color="auto" w:fill="FFFFFF"/>
        <w:spacing w:before="150" w:line="240" w:lineRule="auto"/>
        <w:textAlignment w:val="baseline"/>
        <w:rPr>
          <w:rFonts w:eastAsia="Times New Roman" w:cstheme="minorHAnsi"/>
          <w:b/>
          <w:bCs/>
          <w:color w:val="555555"/>
          <w:spacing w:val="10"/>
          <w:sz w:val="28"/>
          <w:szCs w:val="28"/>
          <w:lang w:eastAsia="en-GB"/>
        </w:rPr>
      </w:pPr>
      <w:r w:rsidRPr="000E1DE3">
        <w:rPr>
          <w:rFonts w:eastAsia="Times New Roman" w:cstheme="minorHAnsi"/>
          <w:b/>
          <w:bCs/>
          <w:color w:val="555555"/>
          <w:spacing w:val="10"/>
          <w:sz w:val="28"/>
          <w:szCs w:val="28"/>
          <w:lang w:eastAsia="en-GB"/>
        </w:rPr>
        <w:t>Attendance</w:t>
      </w:r>
    </w:p>
    <w:p w14:paraId="2DD9C2F6" w14:textId="77777777" w:rsidR="000E1DE3" w:rsidRPr="000E1DE3" w:rsidRDefault="000E1DE3" w:rsidP="000E1DE3">
      <w:pPr>
        <w:numPr>
          <w:ilvl w:val="0"/>
          <w:numId w:val="1"/>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Only children who are symptom free or have completed the required isolation period should attend the setting.</w:t>
      </w:r>
    </w:p>
    <w:p w14:paraId="4DF7394A" w14:textId="53054D99" w:rsidR="000E1DE3" w:rsidRDefault="000E1DE3" w:rsidP="000E1DE3">
      <w:pPr>
        <w:numPr>
          <w:ilvl w:val="0"/>
          <w:numId w:val="1"/>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Any child with a high temperature, a new continuous cough or a loss/change of smell or taste must not attend for 10 days or until they test negative for COVID-19 using a PCR tes</w:t>
      </w:r>
      <w:r>
        <w:rPr>
          <w:rFonts w:eastAsia="Times New Roman" w:cstheme="minorHAnsi"/>
          <w:color w:val="555555"/>
          <w:sz w:val="21"/>
          <w:szCs w:val="21"/>
          <w:lang w:eastAsia="en-GB"/>
        </w:rPr>
        <w:t>t.</w:t>
      </w:r>
    </w:p>
    <w:p w14:paraId="3FA19B2C" w14:textId="35CACA91" w:rsidR="000E1DE3" w:rsidRPr="000E1DE3" w:rsidRDefault="000E1DE3" w:rsidP="000E1DE3">
      <w:pPr>
        <w:shd w:val="clear" w:color="auto" w:fill="FFFFFF"/>
        <w:spacing w:before="100" w:beforeAutospacing="1" w:after="100" w:afterAutospacing="1" w:line="240" w:lineRule="auto"/>
        <w:textAlignment w:val="baseline"/>
        <w:rPr>
          <w:rFonts w:eastAsia="Times New Roman" w:cstheme="minorHAnsi"/>
          <w:b/>
          <w:bCs/>
          <w:color w:val="555555"/>
          <w:sz w:val="28"/>
          <w:szCs w:val="28"/>
          <w:lang w:eastAsia="en-GB"/>
        </w:rPr>
      </w:pPr>
      <w:r w:rsidRPr="000E1DE3">
        <w:rPr>
          <w:rFonts w:eastAsia="Times New Roman" w:cstheme="minorHAnsi"/>
          <w:b/>
          <w:bCs/>
          <w:color w:val="555555"/>
          <w:sz w:val="28"/>
          <w:szCs w:val="28"/>
          <w:lang w:eastAsia="en-GB"/>
        </w:rPr>
        <w:t>Education and Wellbeing</w:t>
      </w:r>
    </w:p>
    <w:p w14:paraId="205D9CCF" w14:textId="2EA57FA4" w:rsidR="000E1DE3" w:rsidRPr="000E1DE3" w:rsidRDefault="000E1DE3" w:rsidP="000E1DE3">
      <w:pPr>
        <w:numPr>
          <w:ilvl w:val="0"/>
          <w:numId w:val="2"/>
        </w:numPr>
        <w:shd w:val="clear" w:color="auto" w:fill="FFFFFF"/>
        <w:spacing w:before="100" w:beforeAutospacing="1" w:after="100" w:afterAutospacing="1"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Children will be supported in </w:t>
      </w:r>
      <w:r w:rsidRPr="000E1DE3">
        <w:rPr>
          <w:rFonts w:eastAsia="Times New Roman" w:cstheme="minorHAnsi"/>
          <w:color w:val="555555"/>
          <w:sz w:val="21"/>
          <w:szCs w:val="21"/>
          <w:lang w:eastAsia="en-GB"/>
        </w:rPr>
        <w:t>age-appropriate</w:t>
      </w:r>
      <w:r w:rsidRPr="000E1DE3">
        <w:rPr>
          <w:rFonts w:eastAsia="Times New Roman" w:cstheme="minorHAnsi"/>
          <w:color w:val="555555"/>
          <w:sz w:val="21"/>
          <w:szCs w:val="21"/>
          <w:lang w:eastAsia="en-GB"/>
        </w:rPr>
        <w:t xml:space="preserve"> ways to understand the steps they need to take to keep themselves safe including regular handwashing and sneezing into a tissue and throwing it away.</w:t>
      </w:r>
    </w:p>
    <w:p w14:paraId="62010723" w14:textId="79B6ABDA" w:rsidR="000E1DE3" w:rsidRDefault="000E1DE3" w:rsidP="000E1DE3">
      <w:pPr>
        <w:numPr>
          <w:ilvl w:val="0"/>
          <w:numId w:val="2"/>
        </w:numPr>
        <w:shd w:val="clear" w:color="auto" w:fill="FFFFFF"/>
        <w:spacing w:line="240" w:lineRule="auto"/>
        <w:ind w:left="510"/>
        <w:textAlignment w:val="baseline"/>
        <w:rPr>
          <w:rFonts w:ascii="Arial" w:eastAsia="Times New Roman" w:hAnsi="Arial" w:cs="Arial"/>
          <w:color w:val="555555"/>
          <w:sz w:val="21"/>
          <w:szCs w:val="21"/>
          <w:lang w:eastAsia="en-GB"/>
        </w:rPr>
      </w:pPr>
      <w:r w:rsidRPr="000E1DE3">
        <w:rPr>
          <w:rFonts w:eastAsia="Times New Roman" w:cstheme="minorHAnsi"/>
          <w:color w:val="555555"/>
          <w:sz w:val="21"/>
          <w:szCs w:val="21"/>
          <w:lang w:eastAsia="en-GB"/>
        </w:rPr>
        <w:t>Children will be supported to understand the changes and challenges they may encounter as a result of COVID-19 and staff will be aware of children’s attachments and their need for emotional support at the moment</w:t>
      </w:r>
      <w:r w:rsidRPr="000E1DE3">
        <w:rPr>
          <w:rFonts w:ascii="Arial" w:eastAsia="Times New Roman" w:hAnsi="Arial" w:cs="Arial"/>
          <w:color w:val="555555"/>
          <w:sz w:val="21"/>
          <w:szCs w:val="21"/>
          <w:lang w:eastAsia="en-GB"/>
        </w:rPr>
        <w:t>.</w:t>
      </w:r>
    </w:p>
    <w:p w14:paraId="195A7142" w14:textId="0CE28E5B" w:rsidR="000E1DE3" w:rsidRDefault="000E1DE3" w:rsidP="000E1DE3">
      <w:pPr>
        <w:shd w:val="clear" w:color="auto" w:fill="FFFFFF"/>
        <w:spacing w:line="240" w:lineRule="auto"/>
        <w:textAlignment w:val="baseline"/>
        <w:rPr>
          <w:rFonts w:eastAsia="Times New Roman" w:cstheme="minorHAnsi"/>
          <w:b/>
          <w:bCs/>
          <w:color w:val="555555"/>
          <w:sz w:val="28"/>
          <w:szCs w:val="28"/>
          <w:u w:val="single"/>
          <w:lang w:eastAsia="en-GB"/>
        </w:rPr>
      </w:pPr>
      <w:r w:rsidRPr="000E1DE3">
        <w:rPr>
          <w:rFonts w:eastAsia="Times New Roman" w:cstheme="minorHAnsi"/>
          <w:b/>
          <w:bCs/>
          <w:color w:val="555555"/>
          <w:sz w:val="28"/>
          <w:szCs w:val="28"/>
          <w:u w:val="single"/>
          <w:lang w:eastAsia="en-GB"/>
        </w:rPr>
        <w:t>Staff</w:t>
      </w:r>
    </w:p>
    <w:p w14:paraId="7A56125C" w14:textId="4E090157" w:rsidR="000E1DE3" w:rsidRPr="000E1DE3" w:rsidRDefault="000E1DE3" w:rsidP="000E1DE3">
      <w:pPr>
        <w:shd w:val="clear" w:color="auto" w:fill="FFFFFF"/>
        <w:spacing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Attendance</w:t>
      </w:r>
    </w:p>
    <w:p w14:paraId="1151ECD3" w14:textId="77777777" w:rsidR="000E1DE3" w:rsidRPr="000E1DE3" w:rsidRDefault="000E1DE3" w:rsidP="000E1DE3">
      <w:pPr>
        <w:numPr>
          <w:ilvl w:val="0"/>
          <w:numId w:val="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Only staff who are symptom free or have completed the required isolation period should attend the setting.</w:t>
      </w:r>
    </w:p>
    <w:p w14:paraId="0EF72369" w14:textId="77777777" w:rsidR="000E1DE3" w:rsidRPr="000E1DE3" w:rsidRDefault="000E1DE3" w:rsidP="000E1DE3">
      <w:pPr>
        <w:numPr>
          <w:ilvl w:val="0"/>
          <w:numId w:val="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Any staff member with a high temperature, a new continuous cough or a loss/change of smell or taste must not attend for 10 days or until they test negative for COVID-19 using a PCR test.</w:t>
      </w:r>
    </w:p>
    <w:p w14:paraId="3A1634EF" w14:textId="6D29D2AC" w:rsidR="000E1DE3" w:rsidRPr="000E1DE3" w:rsidRDefault="000E1DE3" w:rsidP="000E1DE3">
      <w:pPr>
        <w:numPr>
          <w:ilvl w:val="0"/>
          <w:numId w:val="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For any staff member living in a household where another person has a high temperature, a new continuous cough or a loss/change of smell or taste, the staff member must not attend </w:t>
      </w:r>
      <w:r w:rsidRPr="000E1DE3">
        <w:rPr>
          <w:rFonts w:eastAsia="Times New Roman" w:cstheme="minorHAnsi"/>
          <w:color w:val="555555"/>
          <w:sz w:val="21"/>
          <w:szCs w:val="21"/>
          <w:lang w:eastAsia="en-GB"/>
        </w:rPr>
        <w:t>Preschool</w:t>
      </w:r>
      <w:r w:rsidRPr="000E1DE3">
        <w:rPr>
          <w:rFonts w:eastAsia="Times New Roman" w:cstheme="minorHAnsi"/>
          <w:color w:val="555555"/>
          <w:sz w:val="21"/>
          <w:szCs w:val="21"/>
          <w:lang w:eastAsia="en-GB"/>
        </w:rPr>
        <w:t xml:space="preserve"> for at least 10 days or until they test negative for COVID-19 using a PCR test. This requirement to self-isolate does not apply if the staff member has been fully vaccinated against COVID-19 and does not have any symptoms.</w:t>
      </w:r>
    </w:p>
    <w:p w14:paraId="00F97ABD" w14:textId="77777777" w:rsidR="000E1DE3" w:rsidRPr="000E1DE3" w:rsidRDefault="000E1DE3" w:rsidP="000E1DE3">
      <w:pPr>
        <w:numPr>
          <w:ilvl w:val="0"/>
          <w:numId w:val="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Any staff member contacted by Track &amp; Trace and instructed to self-isolate is expected to self-isolate in accordance with the law and Public Health guidelines.</w:t>
      </w:r>
    </w:p>
    <w:p w14:paraId="73548A98" w14:textId="567D0682" w:rsidR="000E1DE3" w:rsidRDefault="000E1DE3" w:rsidP="000E1DE3">
      <w:pPr>
        <w:numPr>
          <w:ilvl w:val="0"/>
          <w:numId w:val="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Staff will be risk assessed if returning to work after a period of isolation or having had COVID-19.</w:t>
      </w:r>
    </w:p>
    <w:p w14:paraId="156F91C1" w14:textId="74375B7F" w:rsidR="000E1DE3" w:rsidRDefault="000E1DE3" w:rsidP="000E1DE3">
      <w:pPr>
        <w:shd w:val="clear" w:color="auto" w:fill="FFFFFF"/>
        <w:spacing w:after="0" w:line="240" w:lineRule="auto"/>
        <w:textAlignment w:val="baseline"/>
        <w:rPr>
          <w:rFonts w:eastAsia="Times New Roman" w:cstheme="minorHAnsi"/>
          <w:color w:val="555555"/>
          <w:sz w:val="21"/>
          <w:szCs w:val="21"/>
          <w:lang w:eastAsia="en-GB"/>
        </w:rPr>
      </w:pPr>
    </w:p>
    <w:p w14:paraId="0ABE14CC" w14:textId="188EBEA0" w:rsidR="000E1DE3" w:rsidRDefault="000E1DE3" w:rsidP="000E1DE3">
      <w:pPr>
        <w:shd w:val="clear" w:color="auto" w:fill="FFFFFF"/>
        <w:spacing w:after="0"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Physical distancing and Face coverings</w:t>
      </w:r>
    </w:p>
    <w:p w14:paraId="3733B4F3" w14:textId="77777777" w:rsidR="000E1DE3" w:rsidRPr="000E1DE3" w:rsidRDefault="000E1DE3" w:rsidP="000E1DE3">
      <w:pPr>
        <w:shd w:val="clear" w:color="auto" w:fill="FFFFFF"/>
        <w:spacing w:after="0" w:line="240" w:lineRule="auto"/>
        <w:textAlignment w:val="baseline"/>
        <w:rPr>
          <w:rFonts w:eastAsia="Times New Roman" w:cstheme="minorHAnsi"/>
          <w:b/>
          <w:bCs/>
          <w:color w:val="555555"/>
          <w:sz w:val="28"/>
          <w:szCs w:val="28"/>
          <w:u w:val="single"/>
          <w:lang w:eastAsia="en-GB"/>
        </w:rPr>
      </w:pPr>
    </w:p>
    <w:p w14:paraId="0D55F14B" w14:textId="77777777" w:rsidR="000E1DE3" w:rsidRPr="000E1DE3" w:rsidRDefault="000E1DE3" w:rsidP="000E1DE3">
      <w:pPr>
        <w:numPr>
          <w:ilvl w:val="0"/>
          <w:numId w:val="4"/>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Staff may wear face coverings if they wish.</w:t>
      </w:r>
    </w:p>
    <w:p w14:paraId="35167854" w14:textId="77777777" w:rsidR="000E1DE3" w:rsidRPr="000E1DE3" w:rsidRDefault="000E1DE3" w:rsidP="000E1DE3">
      <w:pPr>
        <w:numPr>
          <w:ilvl w:val="0"/>
          <w:numId w:val="4"/>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Staff are no longer required to wear face coverings.</w:t>
      </w:r>
    </w:p>
    <w:p w14:paraId="05881001" w14:textId="0E865139" w:rsidR="000E1DE3" w:rsidRDefault="000E1DE3" w:rsidP="000E1DE3">
      <w:pPr>
        <w:numPr>
          <w:ilvl w:val="0"/>
          <w:numId w:val="4"/>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Staff members will avoid all close contact with each other. Staff will follow social distancing guidelines and remain 2 metres apart from each other or from parents/visitors where possible.</w:t>
      </w:r>
    </w:p>
    <w:p w14:paraId="51E6A4E3" w14:textId="1850869D" w:rsidR="000E1DE3" w:rsidRPr="00951A14" w:rsidRDefault="000E1DE3" w:rsidP="000E1DE3">
      <w:pPr>
        <w:shd w:val="clear" w:color="auto" w:fill="FFFFFF"/>
        <w:spacing w:after="0" w:line="240" w:lineRule="auto"/>
        <w:textAlignment w:val="baseline"/>
        <w:rPr>
          <w:rFonts w:eastAsia="Times New Roman" w:cstheme="minorHAnsi"/>
          <w:color w:val="555555"/>
          <w:sz w:val="21"/>
          <w:szCs w:val="21"/>
          <w:lang w:eastAsia="en-GB"/>
        </w:rPr>
      </w:pPr>
    </w:p>
    <w:p w14:paraId="6448E8F5" w14:textId="48CBE999" w:rsidR="000E1DE3" w:rsidRPr="000E1DE3" w:rsidRDefault="000E1DE3" w:rsidP="000E1DE3">
      <w:pPr>
        <w:shd w:val="clear" w:color="auto" w:fill="FFFFFF"/>
        <w:spacing w:after="0" w:line="240" w:lineRule="auto"/>
        <w:textAlignment w:val="baseline"/>
        <w:rPr>
          <w:rFonts w:eastAsia="Times New Roman" w:cstheme="minorHAnsi"/>
          <w:b/>
          <w:bCs/>
          <w:color w:val="555555"/>
          <w:sz w:val="28"/>
          <w:szCs w:val="28"/>
          <w:u w:val="single"/>
          <w:lang w:eastAsia="en-GB"/>
        </w:rPr>
      </w:pPr>
      <w:r w:rsidRPr="00951A14">
        <w:rPr>
          <w:rFonts w:eastAsia="Times New Roman" w:cstheme="minorHAnsi"/>
          <w:b/>
          <w:bCs/>
          <w:color w:val="555555"/>
          <w:sz w:val="28"/>
          <w:szCs w:val="28"/>
          <w:u w:val="single"/>
          <w:lang w:eastAsia="en-GB"/>
        </w:rPr>
        <w:t>Training</w:t>
      </w:r>
    </w:p>
    <w:p w14:paraId="6E7CDB1E" w14:textId="69EA4493" w:rsidR="00951A14" w:rsidRPr="000E1DE3" w:rsidRDefault="000E1DE3" w:rsidP="00951A14">
      <w:pPr>
        <w:numPr>
          <w:ilvl w:val="0"/>
          <w:numId w:val="5"/>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All staff members will receive appropriate instruction and training in infection control and the relevant operating procedure and risk assessments.</w:t>
      </w:r>
    </w:p>
    <w:p w14:paraId="00369B93" w14:textId="77777777" w:rsidR="00951A14" w:rsidRPr="00951A14" w:rsidRDefault="00951A14" w:rsidP="00951A14">
      <w:pPr>
        <w:shd w:val="clear" w:color="auto" w:fill="FFFFFF"/>
        <w:spacing w:line="240" w:lineRule="auto"/>
        <w:textAlignment w:val="baseline"/>
        <w:rPr>
          <w:rFonts w:eastAsia="Times New Roman" w:cstheme="minorHAnsi"/>
          <w:color w:val="555555"/>
          <w:sz w:val="21"/>
          <w:szCs w:val="21"/>
          <w:lang w:eastAsia="en-GB"/>
        </w:rPr>
      </w:pPr>
    </w:p>
    <w:p w14:paraId="40729431" w14:textId="3ACE2CC8" w:rsidR="000E1DE3" w:rsidRPr="00951A14" w:rsidRDefault="000E1DE3" w:rsidP="00951A14">
      <w:pPr>
        <w:shd w:val="clear" w:color="auto" w:fill="FFFFFF"/>
        <w:spacing w:line="240" w:lineRule="auto"/>
        <w:jc w:val="center"/>
        <w:textAlignment w:val="baseline"/>
        <w:rPr>
          <w:rFonts w:eastAsia="Times New Roman" w:cstheme="minorHAnsi"/>
          <w:b/>
          <w:bCs/>
          <w:color w:val="555555"/>
          <w:sz w:val="28"/>
          <w:szCs w:val="28"/>
          <w:lang w:eastAsia="en-GB"/>
        </w:rPr>
      </w:pPr>
      <w:r w:rsidRPr="000E1DE3">
        <w:rPr>
          <w:rFonts w:eastAsia="Times New Roman" w:cstheme="minorHAnsi"/>
          <w:b/>
          <w:bCs/>
          <w:color w:val="555555"/>
          <w:sz w:val="28"/>
          <w:szCs w:val="28"/>
          <w:lang w:eastAsia="en-GB"/>
        </w:rPr>
        <w:t>All staff members are responsible for ensuring that children, parents/carers and staff members follow this policy in full.</w:t>
      </w:r>
    </w:p>
    <w:p w14:paraId="0BB0A32F" w14:textId="77777777" w:rsidR="005F1E3B" w:rsidRDefault="005F1E3B" w:rsidP="00951A14">
      <w:pPr>
        <w:shd w:val="clear" w:color="auto" w:fill="FFFFFF"/>
        <w:spacing w:line="240" w:lineRule="auto"/>
        <w:textAlignment w:val="baseline"/>
        <w:rPr>
          <w:rFonts w:eastAsia="Times New Roman" w:cstheme="minorHAnsi"/>
          <w:b/>
          <w:bCs/>
          <w:color w:val="555555"/>
          <w:sz w:val="28"/>
          <w:szCs w:val="28"/>
          <w:u w:val="single"/>
          <w:lang w:eastAsia="en-GB"/>
        </w:rPr>
      </w:pPr>
    </w:p>
    <w:p w14:paraId="06ABF21F" w14:textId="343FB933" w:rsidR="000E1DE3" w:rsidRDefault="00951A14" w:rsidP="00951A14">
      <w:pPr>
        <w:shd w:val="clear" w:color="auto" w:fill="FFFFFF"/>
        <w:spacing w:line="240" w:lineRule="auto"/>
        <w:textAlignment w:val="baseline"/>
        <w:rPr>
          <w:rFonts w:eastAsia="Times New Roman" w:cstheme="minorHAnsi"/>
          <w:b/>
          <w:bCs/>
          <w:color w:val="555555"/>
          <w:sz w:val="28"/>
          <w:szCs w:val="28"/>
          <w:u w:val="single"/>
          <w:lang w:eastAsia="en-GB"/>
        </w:rPr>
      </w:pPr>
      <w:r w:rsidRPr="00951A14">
        <w:rPr>
          <w:rFonts w:eastAsia="Times New Roman" w:cstheme="minorHAnsi"/>
          <w:b/>
          <w:bCs/>
          <w:color w:val="555555"/>
          <w:sz w:val="28"/>
          <w:szCs w:val="28"/>
          <w:u w:val="single"/>
          <w:lang w:eastAsia="en-GB"/>
        </w:rPr>
        <w:lastRenderedPageBreak/>
        <w:t>Parents and Carers</w:t>
      </w:r>
    </w:p>
    <w:p w14:paraId="49AC934D" w14:textId="50BD267C" w:rsidR="00951A14" w:rsidRPr="000E1DE3" w:rsidRDefault="00951A14" w:rsidP="00951A14">
      <w:pPr>
        <w:shd w:val="clear" w:color="auto" w:fill="FFFFFF"/>
        <w:spacing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Physical distancing and drop off/ collection times</w:t>
      </w:r>
    </w:p>
    <w:p w14:paraId="0D744C55" w14:textId="77777777" w:rsidR="000E1DE3" w:rsidRPr="000E1DE3" w:rsidRDefault="000E1DE3" w:rsidP="000E1DE3">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Only parents/carers who are symptom free and/or have completed the required isolation periods will be able to drop off and collect their child.</w:t>
      </w:r>
    </w:p>
    <w:p w14:paraId="41A10DC7" w14:textId="31817BAA" w:rsidR="000E1DE3" w:rsidRDefault="00951A14" w:rsidP="000E1DE3">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Pr>
          <w:rFonts w:eastAsia="Times New Roman" w:cstheme="minorHAnsi"/>
          <w:color w:val="555555"/>
          <w:sz w:val="21"/>
          <w:szCs w:val="21"/>
          <w:lang w:eastAsia="en-GB"/>
        </w:rPr>
        <w:t xml:space="preserve">All children </w:t>
      </w:r>
      <w:r w:rsidR="000E1DE3" w:rsidRPr="000E1DE3">
        <w:rPr>
          <w:rFonts w:eastAsia="Times New Roman" w:cstheme="minorHAnsi"/>
          <w:color w:val="555555"/>
          <w:sz w:val="21"/>
          <w:szCs w:val="21"/>
          <w:lang w:eastAsia="en-GB"/>
        </w:rPr>
        <w:t>must enter via the front door.</w:t>
      </w:r>
    </w:p>
    <w:p w14:paraId="71854B3E" w14:textId="7230DC2B" w:rsidR="000E1DE3" w:rsidRDefault="00951A14" w:rsidP="00951A14">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Pr>
          <w:rFonts w:eastAsia="Times New Roman" w:cstheme="minorHAnsi"/>
          <w:color w:val="555555"/>
          <w:sz w:val="21"/>
          <w:szCs w:val="21"/>
          <w:lang w:eastAsia="en-GB"/>
        </w:rPr>
        <w:t>Parents will leave their children at the main door with staff and they will then be taken to hang their belongings up before washing their hands and entering the hall.</w:t>
      </w:r>
    </w:p>
    <w:p w14:paraId="577B537B" w14:textId="1EDBA804" w:rsidR="00951A14" w:rsidRPr="000E1DE3" w:rsidRDefault="00951A14" w:rsidP="00951A14">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Pr>
          <w:rFonts w:eastAsia="Times New Roman" w:cstheme="minorHAnsi"/>
          <w:color w:val="555555"/>
          <w:sz w:val="21"/>
          <w:szCs w:val="21"/>
          <w:lang w:eastAsia="en-GB"/>
        </w:rPr>
        <w:t>Parents/carers no longer need to wear face masks when on Preschool grounds but may do if they wish.</w:t>
      </w:r>
    </w:p>
    <w:p w14:paraId="21A4853B" w14:textId="77777777" w:rsidR="000E1DE3" w:rsidRPr="000E1DE3" w:rsidRDefault="000E1DE3" w:rsidP="000E1DE3">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Parents/carers must stay 2 metres away from staff.</w:t>
      </w:r>
    </w:p>
    <w:p w14:paraId="3F97FE14" w14:textId="77777777" w:rsidR="000E1DE3" w:rsidRPr="000E1DE3" w:rsidRDefault="000E1DE3" w:rsidP="000E1DE3">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Parents/carers have been requested to stay 2 metres apart when waiting to drop off or pick up children.</w:t>
      </w:r>
    </w:p>
    <w:p w14:paraId="44FB1058" w14:textId="5DEB7137" w:rsidR="000E1DE3" w:rsidRDefault="000E1DE3" w:rsidP="000E1DE3">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Parents will not be able to enter the </w:t>
      </w:r>
      <w:r w:rsidR="00951A14">
        <w:rPr>
          <w:rFonts w:eastAsia="Times New Roman" w:cstheme="minorHAnsi"/>
          <w:color w:val="555555"/>
          <w:sz w:val="21"/>
          <w:szCs w:val="21"/>
          <w:lang w:eastAsia="en-GB"/>
        </w:rPr>
        <w:t>Preschool hall</w:t>
      </w:r>
      <w:r w:rsidRPr="000E1DE3">
        <w:rPr>
          <w:rFonts w:eastAsia="Times New Roman" w:cstheme="minorHAnsi"/>
          <w:color w:val="555555"/>
          <w:sz w:val="21"/>
          <w:szCs w:val="21"/>
          <w:lang w:eastAsia="en-GB"/>
        </w:rPr>
        <w:t xml:space="preserve"> except for limited reasons, such as settling a child who may become distressed</w:t>
      </w:r>
      <w:r w:rsidR="00951A14">
        <w:rPr>
          <w:rFonts w:eastAsia="Times New Roman" w:cstheme="minorHAnsi"/>
          <w:color w:val="555555"/>
          <w:sz w:val="21"/>
          <w:szCs w:val="21"/>
          <w:lang w:eastAsia="en-GB"/>
        </w:rPr>
        <w:t>.</w:t>
      </w:r>
    </w:p>
    <w:p w14:paraId="44EC6B9D" w14:textId="71A20BE5" w:rsidR="000E1DE3" w:rsidRDefault="00951A14" w:rsidP="00951A14">
      <w:pPr>
        <w:numPr>
          <w:ilvl w:val="0"/>
          <w:numId w:val="7"/>
        </w:numPr>
        <w:shd w:val="clear" w:color="auto" w:fill="FFFFFF"/>
        <w:spacing w:after="0" w:line="240" w:lineRule="auto"/>
        <w:ind w:left="510"/>
        <w:textAlignment w:val="baseline"/>
        <w:rPr>
          <w:rFonts w:eastAsia="Times New Roman" w:cstheme="minorHAnsi"/>
          <w:color w:val="555555"/>
          <w:sz w:val="21"/>
          <w:szCs w:val="21"/>
          <w:lang w:eastAsia="en-GB"/>
        </w:rPr>
      </w:pPr>
      <w:r>
        <w:rPr>
          <w:rFonts w:eastAsia="Times New Roman" w:cstheme="minorHAnsi"/>
          <w:color w:val="555555"/>
          <w:sz w:val="21"/>
          <w:szCs w:val="21"/>
          <w:lang w:eastAsia="en-GB"/>
        </w:rPr>
        <w:t>Preschool doors open at 2.45pm – 3.00pm at the end of the day to allow more time and space for parents to collect their children</w:t>
      </w:r>
    </w:p>
    <w:p w14:paraId="70AF4E5E" w14:textId="5D98180A" w:rsidR="00951A14" w:rsidRDefault="00951A14" w:rsidP="00951A14">
      <w:pPr>
        <w:shd w:val="clear" w:color="auto" w:fill="FFFFFF"/>
        <w:spacing w:after="0" w:line="240" w:lineRule="auto"/>
        <w:textAlignment w:val="baseline"/>
        <w:rPr>
          <w:rFonts w:eastAsia="Times New Roman" w:cstheme="minorHAnsi"/>
          <w:color w:val="555555"/>
          <w:sz w:val="21"/>
          <w:szCs w:val="21"/>
          <w:lang w:eastAsia="en-GB"/>
        </w:rPr>
      </w:pPr>
    </w:p>
    <w:p w14:paraId="2EDF178B" w14:textId="2DF6330C" w:rsidR="00401D55" w:rsidRDefault="00401D55" w:rsidP="00951A14">
      <w:pPr>
        <w:shd w:val="clear" w:color="auto" w:fill="FFFFFF"/>
        <w:spacing w:after="0" w:line="240" w:lineRule="auto"/>
        <w:textAlignment w:val="baseline"/>
        <w:rPr>
          <w:rFonts w:eastAsia="Times New Roman" w:cstheme="minorHAnsi"/>
          <w:b/>
          <w:bCs/>
          <w:color w:val="555555"/>
          <w:sz w:val="28"/>
          <w:szCs w:val="28"/>
          <w:u w:val="single"/>
          <w:lang w:eastAsia="en-GB"/>
        </w:rPr>
      </w:pPr>
      <w:r w:rsidRPr="00401D55">
        <w:rPr>
          <w:rFonts w:eastAsia="Times New Roman" w:cstheme="minorHAnsi"/>
          <w:b/>
          <w:bCs/>
          <w:color w:val="555555"/>
          <w:sz w:val="28"/>
          <w:szCs w:val="28"/>
          <w:u w:val="single"/>
          <w:lang w:eastAsia="en-GB"/>
        </w:rPr>
        <w:t>Visitors</w:t>
      </w:r>
    </w:p>
    <w:p w14:paraId="67AE2374" w14:textId="5DA30D36" w:rsidR="000E1DE3" w:rsidRPr="000E1DE3" w:rsidRDefault="00401D55" w:rsidP="00401D55">
      <w:pPr>
        <w:numPr>
          <w:ilvl w:val="0"/>
          <w:numId w:val="9"/>
        </w:numPr>
        <w:shd w:val="clear" w:color="auto" w:fill="FFFFFF"/>
        <w:spacing w:after="0" w:line="240" w:lineRule="auto"/>
        <w:ind w:left="510"/>
        <w:textAlignment w:val="baseline"/>
        <w:rPr>
          <w:rFonts w:eastAsia="Times New Roman" w:cstheme="minorHAnsi"/>
          <w:color w:val="555555"/>
          <w:sz w:val="21"/>
          <w:szCs w:val="21"/>
          <w:lang w:eastAsia="en-GB"/>
        </w:rPr>
      </w:pPr>
      <w:r>
        <w:rPr>
          <w:rFonts w:eastAsia="Times New Roman" w:cstheme="minorHAnsi"/>
          <w:color w:val="555555"/>
          <w:sz w:val="21"/>
          <w:szCs w:val="21"/>
          <w:lang w:eastAsia="en-GB"/>
        </w:rPr>
        <w:t xml:space="preserve">All visitors must confirm that they </w:t>
      </w:r>
      <w:r w:rsidRPr="000E1DE3">
        <w:rPr>
          <w:rFonts w:eastAsia="Times New Roman" w:cstheme="minorHAnsi"/>
          <w:color w:val="555555"/>
          <w:sz w:val="21"/>
          <w:szCs w:val="21"/>
          <w:lang w:eastAsia="en-GB"/>
        </w:rPr>
        <w:t>are</w:t>
      </w:r>
      <w:r>
        <w:rPr>
          <w:rFonts w:eastAsia="Times New Roman" w:cstheme="minorHAnsi"/>
          <w:color w:val="555555"/>
          <w:sz w:val="21"/>
          <w:szCs w:val="21"/>
          <w:lang w:eastAsia="en-GB"/>
        </w:rPr>
        <w:t xml:space="preserve"> not</w:t>
      </w:r>
      <w:r w:rsidRPr="000E1DE3">
        <w:rPr>
          <w:rFonts w:eastAsia="Times New Roman" w:cstheme="minorHAnsi"/>
          <w:color w:val="555555"/>
          <w:sz w:val="21"/>
          <w:szCs w:val="21"/>
          <w:lang w:eastAsia="en-GB"/>
        </w:rPr>
        <w:t xml:space="preserve"> displaying any symptoms of COVID-19</w:t>
      </w:r>
      <w:r>
        <w:rPr>
          <w:rFonts w:eastAsia="Times New Roman" w:cstheme="minorHAnsi"/>
          <w:color w:val="555555"/>
          <w:sz w:val="21"/>
          <w:szCs w:val="21"/>
          <w:lang w:eastAsia="en-GB"/>
        </w:rPr>
        <w:t xml:space="preserve"> and will be reminded of National Institute for Health Protection guidance prior to entering the building. </w:t>
      </w:r>
    </w:p>
    <w:p w14:paraId="081E463C" w14:textId="77777777" w:rsidR="000E1DE3" w:rsidRPr="000E1DE3" w:rsidRDefault="000E1DE3" w:rsidP="000E1DE3">
      <w:pPr>
        <w:numPr>
          <w:ilvl w:val="0"/>
          <w:numId w:val="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All visitors to remain strictly 2 metres away from staff.</w:t>
      </w:r>
    </w:p>
    <w:p w14:paraId="0C793335" w14:textId="77777777" w:rsidR="000E1DE3" w:rsidRPr="000E1DE3" w:rsidRDefault="000E1DE3" w:rsidP="000E1DE3">
      <w:pPr>
        <w:numPr>
          <w:ilvl w:val="0"/>
          <w:numId w:val="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All visitors must wear a face covering while in areas of the nursery with children in them, or where they cannot stay 2m away from staff. This includes any person taking a tour of the nursery while it is open.</w:t>
      </w:r>
    </w:p>
    <w:p w14:paraId="30F6DDE8" w14:textId="38C6A0B7" w:rsidR="000E1DE3" w:rsidRDefault="000E1DE3" w:rsidP="003406A4">
      <w:pPr>
        <w:numPr>
          <w:ilvl w:val="0"/>
          <w:numId w:val="9"/>
        </w:numPr>
        <w:shd w:val="clear" w:color="auto" w:fill="FFFFFF"/>
        <w:spacing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Visits will be kept to a minimum quantity and length of time, and will take place, as much as possible, when there are minimal numbers of children in the </w:t>
      </w:r>
      <w:r w:rsidR="00401D55">
        <w:rPr>
          <w:rFonts w:eastAsia="Times New Roman" w:cstheme="minorHAnsi"/>
          <w:color w:val="555555"/>
          <w:sz w:val="21"/>
          <w:szCs w:val="21"/>
          <w:lang w:eastAsia="en-GB"/>
        </w:rPr>
        <w:t>Preschool</w:t>
      </w:r>
      <w:r w:rsidRPr="000E1DE3">
        <w:rPr>
          <w:rFonts w:eastAsia="Times New Roman" w:cstheme="minorHAnsi"/>
          <w:color w:val="555555"/>
          <w:sz w:val="21"/>
          <w:szCs w:val="21"/>
          <w:lang w:eastAsia="en-GB"/>
        </w:rPr>
        <w:t>. This includes prospective family visits</w:t>
      </w:r>
      <w:r w:rsidR="00401D55">
        <w:rPr>
          <w:rFonts w:eastAsia="Times New Roman" w:cstheme="minorHAnsi"/>
          <w:color w:val="555555"/>
          <w:sz w:val="21"/>
          <w:szCs w:val="21"/>
          <w:lang w:eastAsia="en-GB"/>
        </w:rPr>
        <w:t>.</w:t>
      </w:r>
    </w:p>
    <w:p w14:paraId="4BFE9F54" w14:textId="2E111F47" w:rsidR="003406A4" w:rsidRDefault="003406A4" w:rsidP="003406A4">
      <w:pPr>
        <w:shd w:val="clear" w:color="auto" w:fill="FFFFFF"/>
        <w:spacing w:line="240" w:lineRule="auto"/>
        <w:textAlignment w:val="baseline"/>
        <w:rPr>
          <w:rFonts w:eastAsia="Times New Roman" w:cstheme="minorHAnsi"/>
          <w:b/>
          <w:bCs/>
          <w:color w:val="555555"/>
          <w:sz w:val="28"/>
          <w:szCs w:val="28"/>
          <w:u w:val="single"/>
          <w:lang w:eastAsia="en-GB"/>
        </w:rPr>
      </w:pPr>
      <w:r w:rsidRPr="003406A4">
        <w:rPr>
          <w:rFonts w:eastAsia="Times New Roman" w:cstheme="minorHAnsi"/>
          <w:b/>
          <w:bCs/>
          <w:color w:val="555555"/>
          <w:sz w:val="28"/>
          <w:szCs w:val="28"/>
          <w:u w:val="single"/>
          <w:lang w:eastAsia="en-GB"/>
        </w:rPr>
        <w:t>Travel</w:t>
      </w:r>
      <w:r>
        <w:rPr>
          <w:rFonts w:eastAsia="Times New Roman" w:cstheme="minorHAnsi"/>
          <w:b/>
          <w:bCs/>
          <w:color w:val="555555"/>
          <w:sz w:val="28"/>
          <w:szCs w:val="28"/>
          <w:u w:val="single"/>
          <w:lang w:eastAsia="en-GB"/>
        </w:rPr>
        <w:t xml:space="preserve"> to Preschool</w:t>
      </w:r>
    </w:p>
    <w:p w14:paraId="0987A822" w14:textId="0E00F47B" w:rsidR="003406A4" w:rsidRPr="000E1DE3" w:rsidRDefault="003406A4" w:rsidP="003406A4">
      <w:pPr>
        <w:numPr>
          <w:ilvl w:val="0"/>
          <w:numId w:val="11"/>
        </w:numPr>
        <w:shd w:val="clear" w:color="auto" w:fill="FFFFFF"/>
        <w:spacing w:after="0" w:line="240" w:lineRule="auto"/>
        <w:ind w:left="510"/>
        <w:textAlignment w:val="baseline"/>
        <w:rPr>
          <w:rFonts w:eastAsia="Times New Roman" w:cstheme="minorHAnsi"/>
          <w:color w:val="555555"/>
          <w:sz w:val="21"/>
          <w:szCs w:val="21"/>
          <w:lang w:eastAsia="en-GB"/>
        </w:rPr>
      </w:pPr>
      <w:r w:rsidRPr="003406A4">
        <w:rPr>
          <w:rFonts w:eastAsia="Times New Roman" w:cstheme="minorHAnsi"/>
          <w:color w:val="555555"/>
          <w:sz w:val="21"/>
          <w:szCs w:val="21"/>
          <w:lang w:eastAsia="en-GB"/>
        </w:rPr>
        <w:t>It is better not to share transport and to travel by car, bike or walk. Face coverings have been advised by the Government for use on public transport.</w:t>
      </w:r>
    </w:p>
    <w:p w14:paraId="16CBD8BD" w14:textId="77777777" w:rsidR="005F1E3B" w:rsidRDefault="005F1E3B" w:rsidP="003406A4">
      <w:pPr>
        <w:shd w:val="clear" w:color="auto" w:fill="FFFFFF"/>
        <w:spacing w:line="240" w:lineRule="auto"/>
        <w:textAlignment w:val="baseline"/>
        <w:rPr>
          <w:rFonts w:eastAsia="Times New Roman" w:cstheme="minorHAnsi"/>
          <w:b/>
          <w:bCs/>
          <w:color w:val="555555"/>
          <w:sz w:val="28"/>
          <w:szCs w:val="28"/>
          <w:u w:val="single"/>
          <w:lang w:eastAsia="en-GB"/>
        </w:rPr>
      </w:pPr>
    </w:p>
    <w:p w14:paraId="698AE659" w14:textId="12D880A4" w:rsidR="003406A4" w:rsidRDefault="003406A4" w:rsidP="003406A4">
      <w:pPr>
        <w:shd w:val="clear" w:color="auto" w:fill="FFFFFF"/>
        <w:spacing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Travel out of the area</w:t>
      </w:r>
    </w:p>
    <w:p w14:paraId="6A0034BF" w14:textId="28905098" w:rsidR="003406A4" w:rsidRPr="003406A4" w:rsidRDefault="003406A4" w:rsidP="000F5312">
      <w:pPr>
        <w:numPr>
          <w:ilvl w:val="0"/>
          <w:numId w:val="11"/>
        </w:numPr>
        <w:shd w:val="clear" w:color="auto" w:fill="FFFFFF"/>
        <w:spacing w:after="0" w:line="240" w:lineRule="auto"/>
        <w:ind w:left="510"/>
        <w:textAlignment w:val="baseline"/>
        <w:rPr>
          <w:rFonts w:eastAsia="Times New Roman" w:cstheme="minorHAnsi"/>
          <w:b/>
          <w:bCs/>
          <w:color w:val="555555"/>
          <w:sz w:val="28"/>
          <w:szCs w:val="28"/>
          <w:u w:val="single"/>
          <w:lang w:eastAsia="en-GB"/>
        </w:rPr>
      </w:pPr>
      <w:r w:rsidRPr="003406A4">
        <w:rPr>
          <w:rFonts w:eastAsia="Times New Roman" w:cstheme="minorHAnsi"/>
          <w:color w:val="555555"/>
          <w:sz w:val="21"/>
          <w:szCs w:val="21"/>
          <w:lang w:eastAsia="en-GB"/>
        </w:rPr>
        <w:t>I</w:t>
      </w:r>
      <w:r>
        <w:rPr>
          <w:rFonts w:eastAsia="Times New Roman" w:cstheme="minorHAnsi"/>
          <w:color w:val="555555"/>
          <w:sz w:val="21"/>
          <w:szCs w:val="21"/>
          <w:lang w:eastAsia="en-GB"/>
        </w:rPr>
        <w:t>f you travel internationally to a country not on the green list or to an area of the UK under local COVID restrictions, and are displaying symptoms, then you must follow current isolating and testing rules on the government website before returning to Preschool. This is to ensure every possible protection factor is in place for the staff and children in our care.</w:t>
      </w:r>
    </w:p>
    <w:p w14:paraId="437097A8" w14:textId="1B4D1069" w:rsidR="003406A4" w:rsidRPr="003406A4" w:rsidRDefault="003406A4" w:rsidP="000F5312">
      <w:pPr>
        <w:numPr>
          <w:ilvl w:val="0"/>
          <w:numId w:val="11"/>
        </w:numPr>
        <w:shd w:val="clear" w:color="auto" w:fill="FFFFFF"/>
        <w:spacing w:after="0" w:line="240" w:lineRule="auto"/>
        <w:ind w:left="510"/>
        <w:textAlignment w:val="baseline"/>
        <w:rPr>
          <w:rFonts w:eastAsia="Times New Roman" w:cstheme="minorHAnsi"/>
          <w:b/>
          <w:bCs/>
          <w:color w:val="555555"/>
          <w:sz w:val="28"/>
          <w:szCs w:val="28"/>
          <w:u w:val="single"/>
          <w:lang w:eastAsia="en-GB"/>
        </w:rPr>
      </w:pPr>
      <w:r>
        <w:rPr>
          <w:rFonts w:eastAsia="Times New Roman" w:cstheme="minorHAnsi"/>
          <w:color w:val="555555"/>
          <w:sz w:val="21"/>
          <w:szCs w:val="21"/>
          <w:lang w:eastAsia="en-GB"/>
        </w:rPr>
        <w:t>We ask that you are aware of the restrictions in place of any area that you are visiting and follow government guidelines for any travel in and out of your local area.</w:t>
      </w:r>
    </w:p>
    <w:p w14:paraId="767B47DC" w14:textId="29061C9B" w:rsidR="003406A4" w:rsidRPr="003406A4" w:rsidRDefault="003406A4" w:rsidP="000F5312">
      <w:pPr>
        <w:numPr>
          <w:ilvl w:val="0"/>
          <w:numId w:val="11"/>
        </w:numPr>
        <w:shd w:val="clear" w:color="auto" w:fill="FFFFFF"/>
        <w:spacing w:after="0" w:line="240" w:lineRule="auto"/>
        <w:ind w:left="510"/>
        <w:textAlignment w:val="baseline"/>
        <w:rPr>
          <w:rFonts w:eastAsia="Times New Roman" w:cstheme="minorHAnsi"/>
          <w:b/>
          <w:bCs/>
          <w:color w:val="555555"/>
          <w:sz w:val="28"/>
          <w:szCs w:val="28"/>
          <w:u w:val="single"/>
          <w:lang w:eastAsia="en-GB"/>
        </w:rPr>
      </w:pPr>
      <w:r>
        <w:rPr>
          <w:rFonts w:eastAsia="Times New Roman" w:cstheme="minorHAnsi"/>
          <w:color w:val="555555"/>
          <w:sz w:val="21"/>
          <w:szCs w:val="21"/>
          <w:lang w:eastAsia="en-GB"/>
        </w:rPr>
        <w:t>If you have travelled to a country or area of the UK under local COVID restrictions you can opt in to pay for a private ‘early release’ COVID-19 test.</w:t>
      </w:r>
    </w:p>
    <w:p w14:paraId="2A07A3B6" w14:textId="0772137E" w:rsidR="003406A4" w:rsidRPr="003406A4" w:rsidRDefault="003406A4" w:rsidP="000F5312">
      <w:pPr>
        <w:numPr>
          <w:ilvl w:val="0"/>
          <w:numId w:val="11"/>
        </w:numPr>
        <w:shd w:val="clear" w:color="auto" w:fill="FFFFFF"/>
        <w:spacing w:after="0" w:line="240" w:lineRule="auto"/>
        <w:ind w:left="510"/>
        <w:textAlignment w:val="baseline"/>
        <w:rPr>
          <w:rFonts w:eastAsia="Times New Roman" w:cstheme="minorHAnsi"/>
          <w:b/>
          <w:bCs/>
          <w:color w:val="555555"/>
          <w:sz w:val="28"/>
          <w:szCs w:val="28"/>
          <w:u w:val="single"/>
          <w:lang w:eastAsia="en-GB"/>
        </w:rPr>
      </w:pPr>
      <w:r>
        <w:rPr>
          <w:rFonts w:eastAsia="Times New Roman" w:cstheme="minorHAnsi"/>
          <w:color w:val="555555"/>
          <w:sz w:val="21"/>
          <w:szCs w:val="21"/>
          <w:lang w:eastAsia="en-GB"/>
        </w:rPr>
        <w:t>If you are travelling from a destination not on the green or travel corridor list, do not have a job that qualifies you for a travel exception, do not want to opt in to test to release or have not been double vaccinated you will need to self-isolate for 10 full days after you were last in the destination not listed.</w:t>
      </w:r>
    </w:p>
    <w:p w14:paraId="0DB6DC4D" w14:textId="77777777" w:rsidR="005F1E3B" w:rsidRDefault="003406A4" w:rsidP="005F1E3B">
      <w:pPr>
        <w:numPr>
          <w:ilvl w:val="0"/>
          <w:numId w:val="11"/>
        </w:numPr>
        <w:shd w:val="clear" w:color="auto" w:fill="FFFFFF"/>
        <w:spacing w:after="0" w:line="240" w:lineRule="auto"/>
        <w:ind w:left="510"/>
        <w:textAlignment w:val="baseline"/>
        <w:rPr>
          <w:rFonts w:eastAsia="Times New Roman" w:cstheme="minorHAnsi"/>
          <w:b/>
          <w:bCs/>
          <w:color w:val="555555"/>
          <w:sz w:val="28"/>
          <w:szCs w:val="28"/>
          <w:u w:val="single"/>
          <w:lang w:eastAsia="en-GB"/>
        </w:rPr>
      </w:pPr>
      <w:r>
        <w:rPr>
          <w:rFonts w:eastAsia="Times New Roman" w:cstheme="minorHAnsi"/>
          <w:color w:val="555555"/>
          <w:sz w:val="21"/>
          <w:szCs w:val="21"/>
          <w:lang w:eastAsia="en-GB"/>
        </w:rPr>
        <w:t>Children (persons under the age of 18 years, 4 months) do not ned to isolate following travel.</w:t>
      </w:r>
    </w:p>
    <w:p w14:paraId="79D67B28" w14:textId="77777777" w:rsidR="005F1E3B"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p>
    <w:p w14:paraId="3E8EFEBA" w14:textId="0DCDC705" w:rsidR="005F1E3B"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Hygiene, Health and Safety</w:t>
      </w:r>
    </w:p>
    <w:p w14:paraId="0154E829" w14:textId="77777777" w:rsidR="005F1E3B"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p>
    <w:p w14:paraId="35FB32E3" w14:textId="08E9830B" w:rsidR="005F1E3B"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Hand washing and Personal Hygiene</w:t>
      </w:r>
    </w:p>
    <w:p w14:paraId="26278652" w14:textId="7111FBFE" w:rsidR="005F1E3B" w:rsidRPr="005F1E3B" w:rsidRDefault="000E1DE3" w:rsidP="005F1E3B">
      <w:pPr>
        <w:numPr>
          <w:ilvl w:val="0"/>
          <w:numId w:val="11"/>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Staff will wash their hands more frequently, such as after wiping children’s noses, after cuddling children, after supporting toileting or nappy changing, after handling items brought in from outside the </w:t>
      </w:r>
      <w:r w:rsidR="005F1E3B" w:rsidRPr="005F1E3B">
        <w:rPr>
          <w:rFonts w:eastAsia="Times New Roman" w:cstheme="minorHAnsi"/>
          <w:color w:val="555555"/>
          <w:sz w:val="21"/>
          <w:szCs w:val="21"/>
          <w:lang w:eastAsia="en-GB"/>
        </w:rPr>
        <w:t>Preschool</w:t>
      </w:r>
      <w:r w:rsidRPr="000E1DE3">
        <w:rPr>
          <w:rFonts w:eastAsia="Times New Roman" w:cstheme="minorHAnsi"/>
          <w:color w:val="555555"/>
          <w:sz w:val="21"/>
          <w:szCs w:val="21"/>
          <w:lang w:eastAsia="en-GB"/>
        </w:rPr>
        <w:t xml:space="preserve">, before </w:t>
      </w:r>
      <w:r w:rsidR="005F1E3B" w:rsidRPr="005F1E3B">
        <w:rPr>
          <w:rFonts w:eastAsia="Times New Roman" w:cstheme="minorHAnsi"/>
          <w:color w:val="555555"/>
          <w:sz w:val="21"/>
          <w:szCs w:val="21"/>
          <w:lang w:eastAsia="en-GB"/>
        </w:rPr>
        <w:t xml:space="preserve">and after </w:t>
      </w:r>
      <w:r w:rsidRPr="000E1DE3">
        <w:rPr>
          <w:rFonts w:eastAsia="Times New Roman" w:cstheme="minorHAnsi"/>
          <w:color w:val="555555"/>
          <w:sz w:val="21"/>
          <w:szCs w:val="21"/>
          <w:lang w:eastAsia="en-GB"/>
        </w:rPr>
        <w:t xml:space="preserve">eating, before touching their faces, and before leaving the </w:t>
      </w:r>
      <w:r w:rsidR="005F1E3B" w:rsidRPr="005F1E3B">
        <w:rPr>
          <w:rFonts w:eastAsia="Times New Roman" w:cstheme="minorHAnsi"/>
          <w:color w:val="555555"/>
          <w:sz w:val="21"/>
          <w:szCs w:val="21"/>
          <w:lang w:eastAsia="en-GB"/>
        </w:rPr>
        <w:t>Preschool</w:t>
      </w:r>
      <w:r w:rsidRPr="000E1DE3">
        <w:rPr>
          <w:rFonts w:eastAsia="Times New Roman" w:cstheme="minorHAnsi"/>
          <w:color w:val="555555"/>
          <w:sz w:val="21"/>
          <w:szCs w:val="21"/>
          <w:lang w:eastAsia="en-GB"/>
        </w:rPr>
        <w:t>.</w:t>
      </w:r>
    </w:p>
    <w:p w14:paraId="554DBF15" w14:textId="7FFC4B6D" w:rsidR="000E1DE3" w:rsidRDefault="005F1E3B" w:rsidP="005F1E3B">
      <w:pPr>
        <w:numPr>
          <w:ilvl w:val="0"/>
          <w:numId w:val="11"/>
        </w:numPr>
        <w:shd w:val="clear" w:color="auto" w:fill="FFFFFF"/>
        <w:spacing w:after="0" w:line="240" w:lineRule="auto"/>
        <w:ind w:left="510"/>
        <w:textAlignment w:val="baseline"/>
        <w:rPr>
          <w:rFonts w:eastAsia="Times New Roman" w:cstheme="minorHAnsi"/>
          <w:color w:val="555555"/>
          <w:sz w:val="21"/>
          <w:szCs w:val="21"/>
          <w:lang w:eastAsia="en-GB"/>
        </w:rPr>
      </w:pPr>
      <w:r w:rsidRPr="005F1E3B">
        <w:rPr>
          <w:rFonts w:eastAsia="Times New Roman" w:cstheme="minorHAnsi"/>
          <w:color w:val="555555"/>
          <w:sz w:val="21"/>
          <w:szCs w:val="21"/>
          <w:lang w:eastAsia="en-GB"/>
        </w:rPr>
        <w:t xml:space="preserve">All children and staff must wash their hands on arrival at the </w:t>
      </w:r>
      <w:r w:rsidRPr="005F1E3B">
        <w:rPr>
          <w:rFonts w:eastAsia="Times New Roman" w:cstheme="minorHAnsi"/>
          <w:color w:val="555555"/>
          <w:sz w:val="21"/>
          <w:szCs w:val="21"/>
          <w:lang w:eastAsia="en-GB"/>
        </w:rPr>
        <w:t>Preschool</w:t>
      </w:r>
      <w:r w:rsidRPr="005F1E3B">
        <w:rPr>
          <w:rFonts w:eastAsia="Times New Roman" w:cstheme="minorHAnsi"/>
          <w:color w:val="555555"/>
          <w:sz w:val="21"/>
          <w:szCs w:val="21"/>
          <w:lang w:eastAsia="en-GB"/>
        </w:rPr>
        <w:t xml:space="preserve"> and before they leave to go home.</w:t>
      </w:r>
      <w:r w:rsidRPr="005F1E3B">
        <w:rPr>
          <w:rFonts w:eastAsia="Times New Roman" w:cstheme="minorHAnsi"/>
          <w:color w:val="555555"/>
          <w:sz w:val="21"/>
          <w:szCs w:val="21"/>
          <w:lang w:eastAsia="en-GB"/>
        </w:rPr>
        <w:br/>
        <w:t xml:space="preserve">Children will be encouraged to wash their hands more frequently during the day, such as after wiping their nose, before and after eating, when coming in from the </w:t>
      </w:r>
      <w:r w:rsidRPr="005F1E3B">
        <w:rPr>
          <w:rFonts w:eastAsia="Times New Roman" w:cstheme="minorHAnsi"/>
          <w:color w:val="555555"/>
          <w:sz w:val="21"/>
          <w:szCs w:val="21"/>
          <w:lang w:eastAsia="en-GB"/>
        </w:rPr>
        <w:t>forest</w:t>
      </w:r>
      <w:r w:rsidRPr="005F1E3B">
        <w:rPr>
          <w:rFonts w:eastAsia="Times New Roman" w:cstheme="minorHAnsi"/>
          <w:color w:val="555555"/>
          <w:sz w:val="21"/>
          <w:szCs w:val="21"/>
          <w:lang w:eastAsia="en-GB"/>
        </w:rPr>
        <w:t>, before touching their faces.</w:t>
      </w:r>
    </w:p>
    <w:p w14:paraId="0CE68C43" w14:textId="039F9CF7" w:rsidR="005F1E3B" w:rsidRDefault="005F1E3B" w:rsidP="005F1E3B">
      <w:pPr>
        <w:shd w:val="clear" w:color="auto" w:fill="FFFFFF"/>
        <w:spacing w:after="0" w:line="240" w:lineRule="auto"/>
        <w:textAlignment w:val="baseline"/>
        <w:rPr>
          <w:rFonts w:eastAsia="Times New Roman" w:cstheme="minorHAnsi"/>
          <w:color w:val="555555"/>
          <w:sz w:val="21"/>
          <w:szCs w:val="21"/>
          <w:lang w:eastAsia="en-GB"/>
        </w:rPr>
      </w:pPr>
    </w:p>
    <w:p w14:paraId="766C9A4A" w14:textId="77777777" w:rsidR="005F1E3B"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p>
    <w:p w14:paraId="1D55732B" w14:textId="15C66064" w:rsidR="005F1E3B" w:rsidRPr="000E1DE3"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sidRPr="005F1E3B">
        <w:rPr>
          <w:rFonts w:eastAsia="Times New Roman" w:cstheme="minorHAnsi"/>
          <w:b/>
          <w:bCs/>
          <w:color w:val="555555"/>
          <w:sz w:val="28"/>
          <w:szCs w:val="28"/>
          <w:u w:val="single"/>
          <w:lang w:eastAsia="en-GB"/>
        </w:rPr>
        <w:t>Cleaning</w:t>
      </w:r>
    </w:p>
    <w:p w14:paraId="22A8664B" w14:textId="0E6D7725" w:rsidR="000E1DE3" w:rsidRPr="000E1DE3" w:rsidRDefault="000E1DE3" w:rsidP="000E1DE3">
      <w:pPr>
        <w:numPr>
          <w:ilvl w:val="0"/>
          <w:numId w:val="12"/>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All frequently used surfaces (tables, counter tops, toilets, sinks</w:t>
      </w:r>
      <w:r w:rsidR="005F1E3B">
        <w:rPr>
          <w:rFonts w:eastAsia="Times New Roman" w:cstheme="minorHAnsi"/>
          <w:color w:val="555555"/>
          <w:sz w:val="21"/>
          <w:szCs w:val="21"/>
          <w:lang w:eastAsia="en-GB"/>
        </w:rPr>
        <w:t>,</w:t>
      </w:r>
      <w:r w:rsidR="005F1E3B" w:rsidRPr="005F1E3B">
        <w:rPr>
          <w:rFonts w:eastAsia="Times New Roman" w:cstheme="minorHAnsi"/>
          <w:color w:val="555555"/>
          <w:sz w:val="21"/>
          <w:szCs w:val="21"/>
          <w:lang w:eastAsia="en-GB"/>
        </w:rPr>
        <w:t xml:space="preserve"> </w:t>
      </w:r>
      <w:r w:rsidR="005F1E3B" w:rsidRPr="000E1DE3">
        <w:rPr>
          <w:rFonts w:eastAsia="Times New Roman" w:cstheme="minorHAnsi"/>
          <w:color w:val="555555"/>
          <w:sz w:val="21"/>
          <w:szCs w:val="21"/>
          <w:lang w:eastAsia="en-GB"/>
        </w:rPr>
        <w:t>door handles and light switches</w:t>
      </w:r>
      <w:r w:rsidRPr="000E1DE3">
        <w:rPr>
          <w:rFonts w:eastAsia="Times New Roman" w:cstheme="minorHAnsi"/>
          <w:color w:val="555555"/>
          <w:sz w:val="21"/>
          <w:szCs w:val="21"/>
          <w:lang w:eastAsia="en-GB"/>
        </w:rPr>
        <w:t xml:space="preserve">) will be cleaned and disinfected </w:t>
      </w:r>
      <w:r w:rsidR="005F1E3B">
        <w:rPr>
          <w:rFonts w:eastAsia="Times New Roman" w:cstheme="minorHAnsi"/>
          <w:color w:val="555555"/>
          <w:sz w:val="21"/>
          <w:szCs w:val="21"/>
          <w:lang w:eastAsia="en-GB"/>
        </w:rPr>
        <w:t>at set times daily or when needed</w:t>
      </w:r>
    </w:p>
    <w:p w14:paraId="244B8D85" w14:textId="30B5AFC6" w:rsidR="000E1DE3" w:rsidRPr="000E1DE3" w:rsidRDefault="000E1DE3" w:rsidP="005F1E3B">
      <w:pPr>
        <w:numPr>
          <w:ilvl w:val="0"/>
          <w:numId w:val="12"/>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Floors will be steam cleaned or disinfected daily</w:t>
      </w:r>
      <w:r w:rsidR="005F1E3B">
        <w:rPr>
          <w:rFonts w:eastAsia="Times New Roman" w:cstheme="minorHAnsi"/>
          <w:color w:val="555555"/>
          <w:sz w:val="21"/>
          <w:szCs w:val="21"/>
          <w:lang w:eastAsia="en-GB"/>
        </w:rPr>
        <w:t>.</w:t>
      </w:r>
    </w:p>
    <w:p w14:paraId="4875E27C" w14:textId="707E038A" w:rsidR="000E1DE3" w:rsidRDefault="000E1DE3" w:rsidP="005F1E3B">
      <w:pPr>
        <w:numPr>
          <w:ilvl w:val="0"/>
          <w:numId w:val="12"/>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Procedures for cleaning resources are explained in the sections below.</w:t>
      </w:r>
    </w:p>
    <w:p w14:paraId="2D5AB3A7" w14:textId="0BAAE483" w:rsidR="005F1E3B" w:rsidRDefault="005F1E3B" w:rsidP="005F1E3B">
      <w:pPr>
        <w:shd w:val="clear" w:color="auto" w:fill="FFFFFF"/>
        <w:spacing w:after="0" w:line="240" w:lineRule="auto"/>
        <w:textAlignment w:val="baseline"/>
        <w:rPr>
          <w:rFonts w:eastAsia="Times New Roman" w:cstheme="minorHAnsi"/>
          <w:color w:val="555555"/>
          <w:sz w:val="21"/>
          <w:szCs w:val="21"/>
          <w:lang w:eastAsia="en-GB"/>
        </w:rPr>
      </w:pPr>
    </w:p>
    <w:p w14:paraId="6D7E9253" w14:textId="2373D0E3" w:rsidR="000E1DE3" w:rsidRPr="000E1DE3"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sidRPr="005F1E3B">
        <w:rPr>
          <w:rFonts w:eastAsia="Times New Roman" w:cstheme="minorHAnsi"/>
          <w:b/>
          <w:bCs/>
          <w:color w:val="555555"/>
          <w:sz w:val="28"/>
          <w:szCs w:val="28"/>
          <w:u w:val="single"/>
          <w:lang w:eastAsia="en-GB"/>
        </w:rPr>
        <w:t>Waste</w:t>
      </w:r>
    </w:p>
    <w:p w14:paraId="11FA889E" w14:textId="41490740" w:rsidR="000E1DE3" w:rsidRDefault="000E1DE3" w:rsidP="005F1E3B">
      <w:pPr>
        <w:numPr>
          <w:ilvl w:val="0"/>
          <w:numId w:val="13"/>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All waste will continue to be disposed of in a safe and hygienic way.</w:t>
      </w:r>
    </w:p>
    <w:p w14:paraId="2E5056FE" w14:textId="5B2616F4" w:rsidR="005F1E3B" w:rsidRDefault="005F1E3B" w:rsidP="005F1E3B">
      <w:pPr>
        <w:shd w:val="clear" w:color="auto" w:fill="FFFFFF"/>
        <w:spacing w:after="0" w:line="240" w:lineRule="auto"/>
        <w:textAlignment w:val="baseline"/>
        <w:rPr>
          <w:rFonts w:eastAsia="Times New Roman" w:cstheme="minorHAnsi"/>
          <w:color w:val="555555"/>
          <w:sz w:val="21"/>
          <w:szCs w:val="21"/>
          <w:lang w:eastAsia="en-GB"/>
        </w:rPr>
      </w:pPr>
    </w:p>
    <w:p w14:paraId="5F4B6FD2" w14:textId="744EE504" w:rsidR="005F1E3B" w:rsidRPr="000E1DE3"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Laundry</w:t>
      </w:r>
    </w:p>
    <w:p w14:paraId="6DA1BE6D" w14:textId="2ED7596C" w:rsidR="000E1DE3" w:rsidRDefault="000E1DE3" w:rsidP="005F1E3B">
      <w:pPr>
        <w:numPr>
          <w:ilvl w:val="0"/>
          <w:numId w:val="14"/>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Bedding and flannels will continue to be washed between use by different children and will not be shared.</w:t>
      </w:r>
    </w:p>
    <w:p w14:paraId="168E596E" w14:textId="6E099897" w:rsidR="005F1E3B" w:rsidRDefault="005F1E3B" w:rsidP="005F1E3B">
      <w:pPr>
        <w:shd w:val="clear" w:color="auto" w:fill="FFFFFF"/>
        <w:spacing w:after="0" w:line="240" w:lineRule="auto"/>
        <w:textAlignment w:val="baseline"/>
        <w:rPr>
          <w:rFonts w:eastAsia="Times New Roman" w:cstheme="minorHAnsi"/>
          <w:color w:val="555555"/>
          <w:sz w:val="21"/>
          <w:szCs w:val="21"/>
          <w:lang w:eastAsia="en-GB"/>
        </w:rPr>
      </w:pPr>
    </w:p>
    <w:p w14:paraId="012FCB93" w14:textId="7436B262" w:rsidR="005F1E3B" w:rsidRPr="000E1DE3" w:rsidRDefault="005F1E3B" w:rsidP="005F1E3B">
      <w:pPr>
        <w:shd w:val="clear" w:color="auto" w:fill="FFFFFF"/>
        <w:spacing w:after="0" w:line="240" w:lineRule="auto"/>
        <w:textAlignment w:val="baseline"/>
        <w:rPr>
          <w:rFonts w:eastAsia="Times New Roman" w:cstheme="minorHAnsi"/>
          <w:b/>
          <w:bCs/>
          <w:color w:val="555555"/>
          <w:sz w:val="28"/>
          <w:szCs w:val="28"/>
          <w:u w:val="single"/>
          <w:lang w:eastAsia="en-GB"/>
        </w:rPr>
      </w:pPr>
      <w:r>
        <w:rPr>
          <w:rFonts w:eastAsia="Times New Roman" w:cstheme="minorHAnsi"/>
          <w:b/>
          <w:bCs/>
          <w:color w:val="555555"/>
          <w:sz w:val="28"/>
          <w:szCs w:val="28"/>
          <w:u w:val="single"/>
          <w:lang w:eastAsia="en-GB"/>
        </w:rPr>
        <w:t>PPE</w:t>
      </w:r>
    </w:p>
    <w:p w14:paraId="71135906" w14:textId="77777777" w:rsidR="000E1DE3" w:rsidRPr="000E1DE3" w:rsidRDefault="000E1DE3" w:rsidP="000E1DE3">
      <w:pPr>
        <w:numPr>
          <w:ilvl w:val="0"/>
          <w:numId w:val="15"/>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Current Government guidance is that PPE </w:t>
      </w:r>
      <w:hyperlink r:id="rId6" w:anchor="personal-protective-equipment-ppe-including-face-coverings-and-face-masks" w:tgtFrame="_blank" w:history="1">
        <w:r w:rsidRPr="000E1DE3">
          <w:rPr>
            <w:rFonts w:eastAsia="Times New Roman" w:cstheme="minorHAnsi"/>
            <w:b/>
            <w:bCs/>
            <w:sz w:val="21"/>
            <w:szCs w:val="21"/>
            <w:u w:val="single"/>
            <w:bdr w:val="none" w:sz="0" w:space="0" w:color="auto" w:frame="1"/>
            <w:lang w:eastAsia="en-GB"/>
          </w:rPr>
          <w:t>should not be required</w:t>
        </w:r>
      </w:hyperlink>
      <w:r w:rsidRPr="000E1DE3">
        <w:rPr>
          <w:rFonts w:eastAsia="Times New Roman" w:cstheme="minorHAnsi"/>
          <w:b/>
          <w:bCs/>
          <w:color w:val="555555"/>
          <w:sz w:val="21"/>
          <w:szCs w:val="21"/>
          <w:lang w:eastAsia="en-GB"/>
        </w:rPr>
        <w:t> </w:t>
      </w:r>
      <w:r w:rsidRPr="000E1DE3">
        <w:rPr>
          <w:rFonts w:eastAsia="Times New Roman" w:cstheme="minorHAnsi"/>
          <w:color w:val="555555"/>
          <w:sz w:val="21"/>
          <w:szCs w:val="21"/>
          <w:lang w:eastAsia="en-GB"/>
        </w:rPr>
        <w:t>in general practice in nurseries to protect against COVID-19 transmission. PPE, such as aprons and gloves, will continue to be worn as usual for nappy changing and the administration of first aid.</w:t>
      </w:r>
    </w:p>
    <w:p w14:paraId="77996BB1" w14:textId="67141385" w:rsidR="000E1DE3" w:rsidRDefault="000E1DE3" w:rsidP="009565C8">
      <w:pPr>
        <w:numPr>
          <w:ilvl w:val="0"/>
          <w:numId w:val="15"/>
        </w:numPr>
        <w:shd w:val="clear" w:color="auto" w:fill="FFFFFF"/>
        <w:spacing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PPE can be worn when supervising a child with symptoms of COVID if it is not possible for the staff member to remain distanced from that child.</w:t>
      </w:r>
    </w:p>
    <w:p w14:paraId="58CEF27E" w14:textId="1639A910" w:rsidR="009565C8" w:rsidRDefault="009565C8" w:rsidP="009565C8">
      <w:pPr>
        <w:shd w:val="clear" w:color="auto" w:fill="FFFFFF"/>
        <w:spacing w:line="240" w:lineRule="auto"/>
        <w:textAlignment w:val="baseline"/>
        <w:rPr>
          <w:rFonts w:eastAsia="Times New Roman" w:cstheme="minorHAnsi"/>
          <w:color w:val="555555"/>
          <w:sz w:val="21"/>
          <w:szCs w:val="21"/>
          <w:lang w:eastAsia="en-GB"/>
        </w:rPr>
      </w:pPr>
    </w:p>
    <w:p w14:paraId="53C54AC1" w14:textId="0A60C7C4" w:rsidR="000E1DE3" w:rsidRPr="009565C8" w:rsidRDefault="009565C8" w:rsidP="009565C8">
      <w:pPr>
        <w:shd w:val="clear" w:color="auto" w:fill="FFFFFF"/>
        <w:spacing w:line="240" w:lineRule="auto"/>
        <w:textAlignment w:val="baseline"/>
        <w:rPr>
          <w:rFonts w:eastAsia="Times New Roman" w:cstheme="minorHAnsi"/>
          <w:b/>
          <w:bCs/>
          <w:color w:val="555555"/>
          <w:sz w:val="28"/>
          <w:szCs w:val="28"/>
          <w:u w:val="single"/>
          <w:lang w:eastAsia="en-GB"/>
        </w:rPr>
      </w:pPr>
      <w:r w:rsidRPr="009565C8">
        <w:rPr>
          <w:rFonts w:eastAsia="Times New Roman" w:cstheme="minorHAnsi"/>
          <w:b/>
          <w:bCs/>
          <w:color w:val="555555"/>
          <w:sz w:val="28"/>
          <w:szCs w:val="28"/>
          <w:u w:val="single"/>
          <w:lang w:eastAsia="en-GB"/>
        </w:rPr>
        <w:t>Premises and Resources</w:t>
      </w:r>
    </w:p>
    <w:p w14:paraId="3DDC4E2B" w14:textId="350CAEB4" w:rsidR="009565C8" w:rsidRPr="000E1DE3" w:rsidRDefault="009565C8" w:rsidP="009565C8">
      <w:pPr>
        <w:shd w:val="clear" w:color="auto" w:fill="FFFFFF"/>
        <w:spacing w:line="240" w:lineRule="auto"/>
        <w:textAlignment w:val="baseline"/>
        <w:rPr>
          <w:rFonts w:eastAsia="Times New Roman" w:cstheme="minorHAnsi"/>
          <w:b/>
          <w:bCs/>
          <w:color w:val="555555"/>
          <w:sz w:val="28"/>
          <w:szCs w:val="28"/>
          <w:u w:val="single"/>
          <w:lang w:eastAsia="en-GB"/>
        </w:rPr>
      </w:pPr>
      <w:r w:rsidRPr="009565C8">
        <w:rPr>
          <w:rFonts w:eastAsia="Times New Roman" w:cstheme="minorHAnsi"/>
          <w:b/>
          <w:bCs/>
          <w:color w:val="555555"/>
          <w:sz w:val="28"/>
          <w:szCs w:val="28"/>
          <w:u w:val="single"/>
          <w:lang w:eastAsia="en-GB"/>
        </w:rPr>
        <w:t>Building</w:t>
      </w:r>
    </w:p>
    <w:p w14:paraId="4FD490EF" w14:textId="3CC77403" w:rsidR="000E1DE3" w:rsidRPr="009565C8" w:rsidRDefault="009565C8" w:rsidP="009565C8">
      <w:pPr>
        <w:numPr>
          <w:ilvl w:val="0"/>
          <w:numId w:val="16"/>
        </w:numPr>
        <w:shd w:val="clear" w:color="auto" w:fill="FFFFFF"/>
        <w:spacing w:after="0" w:line="240" w:lineRule="auto"/>
        <w:ind w:left="510"/>
        <w:textAlignment w:val="baseline"/>
        <w:rPr>
          <w:rFonts w:eastAsia="Times New Roman" w:cstheme="minorHAnsi"/>
          <w:color w:val="555555"/>
          <w:sz w:val="21"/>
          <w:szCs w:val="21"/>
          <w:lang w:eastAsia="en-GB"/>
        </w:rPr>
      </w:pPr>
      <w:r w:rsidRPr="009565C8">
        <w:rPr>
          <w:rFonts w:eastAsia="Times New Roman" w:cstheme="minorHAnsi"/>
          <w:color w:val="555555"/>
          <w:sz w:val="21"/>
          <w:szCs w:val="21"/>
          <w:lang w:eastAsia="en-GB"/>
        </w:rPr>
        <w:t>As we are unable to open any windows in the hall, the children will spend a large portion of their day in our outdoor area.</w:t>
      </w:r>
    </w:p>
    <w:p w14:paraId="4ABA6CCF" w14:textId="6CED133E" w:rsidR="009565C8" w:rsidRDefault="009565C8" w:rsidP="009565C8">
      <w:pPr>
        <w:shd w:val="clear" w:color="auto" w:fill="FFFFFF"/>
        <w:spacing w:after="0" w:line="240" w:lineRule="auto"/>
        <w:textAlignment w:val="baseline"/>
        <w:rPr>
          <w:rFonts w:ascii="Arial" w:eastAsia="Times New Roman" w:hAnsi="Arial" w:cs="Arial"/>
          <w:color w:val="555555"/>
          <w:sz w:val="21"/>
          <w:szCs w:val="21"/>
          <w:lang w:eastAsia="en-GB"/>
        </w:rPr>
      </w:pPr>
    </w:p>
    <w:p w14:paraId="5E082DC1" w14:textId="0732AE72" w:rsidR="009565C8" w:rsidRPr="000E1DE3" w:rsidRDefault="009565C8" w:rsidP="009565C8">
      <w:pPr>
        <w:shd w:val="clear" w:color="auto" w:fill="FFFFFF"/>
        <w:spacing w:after="0" w:line="240" w:lineRule="auto"/>
        <w:textAlignment w:val="baseline"/>
        <w:rPr>
          <w:rFonts w:eastAsia="Times New Roman" w:cstheme="minorHAnsi"/>
          <w:b/>
          <w:bCs/>
          <w:color w:val="555555"/>
          <w:sz w:val="28"/>
          <w:szCs w:val="28"/>
          <w:u w:val="single"/>
          <w:lang w:eastAsia="en-GB"/>
        </w:rPr>
      </w:pPr>
      <w:r w:rsidRPr="009565C8">
        <w:rPr>
          <w:rFonts w:eastAsia="Times New Roman" w:cstheme="minorHAnsi"/>
          <w:b/>
          <w:bCs/>
          <w:color w:val="555555"/>
          <w:sz w:val="28"/>
          <w:szCs w:val="28"/>
          <w:u w:val="single"/>
          <w:lang w:eastAsia="en-GB"/>
        </w:rPr>
        <w:t>Resources</w:t>
      </w:r>
    </w:p>
    <w:p w14:paraId="28C8FA84" w14:textId="41384183" w:rsidR="000E1DE3" w:rsidRPr="000E1DE3" w:rsidRDefault="000E1DE3" w:rsidP="000E1DE3">
      <w:pPr>
        <w:numPr>
          <w:ilvl w:val="0"/>
          <w:numId w:val="17"/>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Children are not permitted to bring items from home into the setting, </w:t>
      </w:r>
      <w:r w:rsidR="009565C8" w:rsidRPr="009565C8">
        <w:rPr>
          <w:rFonts w:eastAsia="Times New Roman" w:cstheme="minorHAnsi"/>
          <w:color w:val="555555"/>
          <w:sz w:val="21"/>
          <w:szCs w:val="21"/>
          <w:lang w:eastAsia="en-GB"/>
        </w:rPr>
        <w:t>such as toys</w:t>
      </w:r>
      <w:r w:rsidRPr="000E1DE3">
        <w:rPr>
          <w:rFonts w:eastAsia="Times New Roman" w:cstheme="minorHAnsi"/>
          <w:color w:val="555555"/>
          <w:sz w:val="21"/>
          <w:szCs w:val="21"/>
          <w:lang w:eastAsia="en-GB"/>
        </w:rPr>
        <w:t>, unless absolutely essential for their wellbeing. When this is the case items must be cleaned on arrival.</w:t>
      </w:r>
    </w:p>
    <w:p w14:paraId="413F5DB0" w14:textId="55FE0C62" w:rsidR="000E1DE3" w:rsidRPr="009565C8" w:rsidRDefault="009565C8" w:rsidP="000E1DE3">
      <w:pPr>
        <w:numPr>
          <w:ilvl w:val="0"/>
          <w:numId w:val="17"/>
        </w:numPr>
        <w:shd w:val="clear" w:color="auto" w:fill="FFFFFF"/>
        <w:spacing w:after="0" w:line="240" w:lineRule="auto"/>
        <w:ind w:left="510"/>
        <w:textAlignment w:val="baseline"/>
        <w:rPr>
          <w:rFonts w:eastAsia="Times New Roman" w:cstheme="minorHAnsi"/>
          <w:color w:val="555555"/>
          <w:sz w:val="21"/>
          <w:szCs w:val="21"/>
          <w:lang w:eastAsia="en-GB"/>
        </w:rPr>
      </w:pPr>
      <w:r w:rsidRPr="009565C8">
        <w:rPr>
          <w:rFonts w:eastAsia="Times New Roman" w:cstheme="minorHAnsi"/>
          <w:color w:val="555555"/>
          <w:sz w:val="21"/>
          <w:szCs w:val="21"/>
          <w:lang w:eastAsia="en-GB"/>
        </w:rPr>
        <w:t>All resources will be cleaned regularly.</w:t>
      </w:r>
    </w:p>
    <w:p w14:paraId="0E2DF661" w14:textId="597F80A4" w:rsidR="009565C8" w:rsidRPr="000E1DE3" w:rsidRDefault="009565C8" w:rsidP="000E1DE3">
      <w:pPr>
        <w:numPr>
          <w:ilvl w:val="0"/>
          <w:numId w:val="17"/>
        </w:numPr>
        <w:shd w:val="clear" w:color="auto" w:fill="FFFFFF"/>
        <w:spacing w:after="0" w:line="240" w:lineRule="auto"/>
        <w:ind w:left="510"/>
        <w:textAlignment w:val="baseline"/>
        <w:rPr>
          <w:rFonts w:eastAsia="Times New Roman" w:cstheme="minorHAnsi"/>
          <w:color w:val="555555"/>
          <w:sz w:val="21"/>
          <w:szCs w:val="21"/>
          <w:lang w:eastAsia="en-GB"/>
        </w:rPr>
      </w:pPr>
      <w:r w:rsidRPr="009565C8">
        <w:rPr>
          <w:rFonts w:eastAsia="Times New Roman" w:cstheme="minorHAnsi"/>
          <w:color w:val="555555"/>
          <w:sz w:val="21"/>
          <w:szCs w:val="21"/>
          <w:lang w:eastAsia="en-GB"/>
        </w:rPr>
        <w:t>Soft furnishings and dressing up clothes will gradually be introduced back into the setting and these will be deep cleaned regularly.</w:t>
      </w:r>
    </w:p>
    <w:p w14:paraId="31745084" w14:textId="77777777" w:rsidR="000E1DE3" w:rsidRPr="000E1DE3" w:rsidRDefault="000E1DE3" w:rsidP="000E1DE3">
      <w:pPr>
        <w:numPr>
          <w:ilvl w:val="0"/>
          <w:numId w:val="17"/>
        </w:numPr>
        <w:shd w:val="clear" w:color="auto" w:fill="FFFFFF"/>
        <w:spacing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Equipment used by staff, such as tablets and stationery will be allocated to individual staff members where possible and cleaned at least daily.</w:t>
      </w:r>
    </w:p>
    <w:p w14:paraId="54607108" w14:textId="1FCA862C" w:rsidR="009565C8" w:rsidRDefault="009565C8" w:rsidP="009565C8">
      <w:pPr>
        <w:shd w:val="clear" w:color="auto" w:fill="FFFFFF"/>
        <w:spacing w:after="0" w:line="240" w:lineRule="auto"/>
        <w:ind w:left="150"/>
        <w:textAlignment w:val="baseline"/>
        <w:rPr>
          <w:rFonts w:ascii="Arial" w:eastAsia="Times New Roman" w:hAnsi="Arial" w:cs="Arial"/>
          <w:color w:val="555555"/>
          <w:sz w:val="21"/>
          <w:szCs w:val="21"/>
          <w:lang w:eastAsia="en-GB"/>
        </w:rPr>
      </w:pPr>
    </w:p>
    <w:p w14:paraId="3789F80A" w14:textId="638B0616" w:rsidR="009565C8" w:rsidRPr="009565C8" w:rsidRDefault="009565C8" w:rsidP="009565C8">
      <w:pPr>
        <w:shd w:val="clear" w:color="auto" w:fill="FFFFFF"/>
        <w:spacing w:after="0" w:line="240" w:lineRule="auto"/>
        <w:ind w:left="150"/>
        <w:textAlignment w:val="baseline"/>
        <w:rPr>
          <w:rFonts w:eastAsia="Times New Roman" w:cstheme="minorHAnsi"/>
          <w:b/>
          <w:bCs/>
          <w:color w:val="555555"/>
          <w:sz w:val="28"/>
          <w:szCs w:val="28"/>
          <w:u w:val="single"/>
          <w:lang w:eastAsia="en-GB"/>
        </w:rPr>
      </w:pPr>
      <w:r w:rsidRPr="009565C8">
        <w:rPr>
          <w:rFonts w:eastAsia="Times New Roman" w:cstheme="minorHAnsi"/>
          <w:b/>
          <w:bCs/>
          <w:color w:val="555555"/>
          <w:sz w:val="28"/>
          <w:szCs w:val="28"/>
          <w:u w:val="single"/>
          <w:lang w:eastAsia="en-GB"/>
        </w:rPr>
        <w:t>Responding to a Suspected Case</w:t>
      </w:r>
    </w:p>
    <w:p w14:paraId="30A7D982" w14:textId="3DD42701"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If anyone becomes ill with a high temperature, a new continuous cough or a loss/change of smell or taste in the </w:t>
      </w:r>
      <w:r w:rsidR="00CC3D23">
        <w:rPr>
          <w:rFonts w:eastAsia="Times New Roman" w:cstheme="minorHAnsi"/>
          <w:color w:val="555555"/>
          <w:sz w:val="21"/>
          <w:szCs w:val="21"/>
          <w:lang w:eastAsia="en-GB"/>
        </w:rPr>
        <w:t>Preschool</w:t>
      </w:r>
      <w:r w:rsidRPr="000E1DE3">
        <w:rPr>
          <w:rFonts w:eastAsia="Times New Roman" w:cstheme="minorHAnsi"/>
          <w:color w:val="555555"/>
          <w:sz w:val="21"/>
          <w:szCs w:val="21"/>
          <w:lang w:eastAsia="en-GB"/>
        </w:rPr>
        <w:t xml:space="preserve"> they must be sent home and advised to follow the “Stay at home: guidance for households with possible or confirmed coronavirus (COVID-19) infection”.</w:t>
      </w:r>
    </w:p>
    <w:p w14:paraId="32500DBE" w14:textId="27D30E4E"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If a child is waiting to go home, they should be isolated in the </w:t>
      </w:r>
      <w:r w:rsidR="00CC3D23">
        <w:rPr>
          <w:rFonts w:eastAsia="Times New Roman" w:cstheme="minorHAnsi"/>
          <w:color w:val="555555"/>
          <w:sz w:val="21"/>
          <w:szCs w:val="21"/>
          <w:lang w:eastAsia="en-GB"/>
        </w:rPr>
        <w:t>Relaxation</w:t>
      </w:r>
      <w:r w:rsidRPr="000E1DE3">
        <w:rPr>
          <w:rFonts w:eastAsia="Times New Roman" w:cstheme="minorHAnsi"/>
          <w:color w:val="555555"/>
          <w:sz w:val="21"/>
          <w:szCs w:val="21"/>
          <w:lang w:eastAsia="en-GB"/>
        </w:rPr>
        <w:t xml:space="preserve"> room with the </w:t>
      </w:r>
      <w:r w:rsidR="00CC3D23">
        <w:rPr>
          <w:rFonts w:eastAsia="Times New Roman" w:cstheme="minorHAnsi"/>
          <w:color w:val="555555"/>
          <w:sz w:val="21"/>
          <w:szCs w:val="21"/>
          <w:lang w:eastAsia="en-GB"/>
        </w:rPr>
        <w:t>door</w:t>
      </w:r>
      <w:r w:rsidRPr="000E1DE3">
        <w:rPr>
          <w:rFonts w:eastAsia="Times New Roman" w:cstheme="minorHAnsi"/>
          <w:color w:val="555555"/>
          <w:sz w:val="21"/>
          <w:szCs w:val="21"/>
          <w:lang w:eastAsia="en-GB"/>
        </w:rPr>
        <w:t xml:space="preserve"> closed with appropriate adult supervision. </w:t>
      </w:r>
    </w:p>
    <w:p w14:paraId="442C10BC" w14:textId="77777777"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Staff will call 999 if they become seriously ill or their life is at risk.</w:t>
      </w:r>
    </w:p>
    <w:p w14:paraId="698AC68C" w14:textId="77777777"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The staff member responsible for the child during this time should if possible be someone who was already working with that child.</w:t>
      </w:r>
    </w:p>
    <w:p w14:paraId="0BEFE94A" w14:textId="77777777"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The staff member caring for the child will wear appropriate PPE if it is not possible to remain distanced from that child.</w:t>
      </w:r>
    </w:p>
    <w:p w14:paraId="0DD57C1A" w14:textId="77777777"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 xml:space="preserve">If the child needs to use the bathroom whilst waiting to be </w:t>
      </w:r>
      <w:proofErr w:type="gramStart"/>
      <w:r w:rsidRPr="000E1DE3">
        <w:rPr>
          <w:rFonts w:eastAsia="Times New Roman" w:cstheme="minorHAnsi"/>
          <w:color w:val="555555"/>
          <w:sz w:val="21"/>
          <w:szCs w:val="21"/>
          <w:lang w:eastAsia="en-GB"/>
        </w:rPr>
        <w:t>collected</w:t>
      </w:r>
      <w:proofErr w:type="gramEnd"/>
      <w:r w:rsidRPr="000E1DE3">
        <w:rPr>
          <w:rFonts w:eastAsia="Times New Roman" w:cstheme="minorHAnsi"/>
          <w:color w:val="555555"/>
          <w:sz w:val="21"/>
          <w:szCs w:val="21"/>
          <w:lang w:eastAsia="en-GB"/>
        </w:rPr>
        <w:t xml:space="preserve"> they should use a separate bathroom. This should be thoroughly cleaned and disinfected before being used by anyone else.</w:t>
      </w:r>
    </w:p>
    <w:p w14:paraId="5206981C" w14:textId="77777777" w:rsidR="000E1DE3" w:rsidRPr="000E1DE3" w:rsidRDefault="000E1DE3" w:rsidP="000E1DE3">
      <w:pPr>
        <w:numPr>
          <w:ilvl w:val="0"/>
          <w:numId w:val="19"/>
        </w:numPr>
        <w:shd w:val="clear" w:color="auto" w:fill="FFFFFF"/>
        <w:spacing w:after="0"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The member of staff who has cared for the child who was taken unwell does not need to go home unless they develop symptoms. The staff member should wash their hands thoroughly for 20 seconds.</w:t>
      </w:r>
    </w:p>
    <w:p w14:paraId="62063985" w14:textId="77777777" w:rsidR="000E1DE3" w:rsidRPr="000E1DE3" w:rsidRDefault="000E1DE3" w:rsidP="000E1DE3">
      <w:pPr>
        <w:numPr>
          <w:ilvl w:val="0"/>
          <w:numId w:val="19"/>
        </w:numPr>
        <w:shd w:val="clear" w:color="auto" w:fill="FFFFFF"/>
        <w:spacing w:line="240" w:lineRule="auto"/>
        <w:ind w:left="510"/>
        <w:textAlignment w:val="baseline"/>
        <w:rPr>
          <w:rFonts w:eastAsia="Times New Roman" w:cstheme="minorHAnsi"/>
          <w:color w:val="555555"/>
          <w:sz w:val="21"/>
          <w:szCs w:val="21"/>
          <w:lang w:eastAsia="en-GB"/>
        </w:rPr>
      </w:pPr>
      <w:r w:rsidRPr="000E1DE3">
        <w:rPr>
          <w:rFonts w:eastAsia="Times New Roman" w:cstheme="minorHAnsi"/>
          <w:color w:val="555555"/>
          <w:sz w:val="21"/>
          <w:szCs w:val="21"/>
          <w:lang w:eastAsia="en-GB"/>
        </w:rPr>
        <w:t>The area where the child was isolated should be thoroughly cleaned and disinfected by the same staff member.</w:t>
      </w:r>
    </w:p>
    <w:p w14:paraId="5A048C46" w14:textId="77777777" w:rsidR="00B46331" w:rsidRDefault="00CC3D23"/>
    <w:sectPr w:rsidR="00B46331" w:rsidSect="000E1D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D8"/>
    <w:multiLevelType w:val="multilevel"/>
    <w:tmpl w:val="328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C597A"/>
    <w:multiLevelType w:val="multilevel"/>
    <w:tmpl w:val="B59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B07C0"/>
    <w:multiLevelType w:val="multilevel"/>
    <w:tmpl w:val="18D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75E96"/>
    <w:multiLevelType w:val="multilevel"/>
    <w:tmpl w:val="E6E2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D0F02"/>
    <w:multiLevelType w:val="multilevel"/>
    <w:tmpl w:val="FBE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72505"/>
    <w:multiLevelType w:val="multilevel"/>
    <w:tmpl w:val="C28A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E1744"/>
    <w:multiLevelType w:val="multilevel"/>
    <w:tmpl w:val="A01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82908"/>
    <w:multiLevelType w:val="hybridMultilevel"/>
    <w:tmpl w:val="BF6C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32E65"/>
    <w:multiLevelType w:val="multilevel"/>
    <w:tmpl w:val="0B7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10D4E"/>
    <w:multiLevelType w:val="multilevel"/>
    <w:tmpl w:val="232A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E0FDE"/>
    <w:multiLevelType w:val="multilevel"/>
    <w:tmpl w:val="F78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91D56"/>
    <w:multiLevelType w:val="multilevel"/>
    <w:tmpl w:val="4E6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9530E"/>
    <w:multiLevelType w:val="multilevel"/>
    <w:tmpl w:val="FB8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6E9"/>
    <w:multiLevelType w:val="multilevel"/>
    <w:tmpl w:val="BBA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F4275"/>
    <w:multiLevelType w:val="hybridMultilevel"/>
    <w:tmpl w:val="98D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368A6"/>
    <w:multiLevelType w:val="multilevel"/>
    <w:tmpl w:val="087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097C74"/>
    <w:multiLevelType w:val="multilevel"/>
    <w:tmpl w:val="68E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87284"/>
    <w:multiLevelType w:val="multilevel"/>
    <w:tmpl w:val="003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0105D1"/>
    <w:multiLevelType w:val="multilevel"/>
    <w:tmpl w:val="88C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D48D4"/>
    <w:multiLevelType w:val="multilevel"/>
    <w:tmpl w:val="52C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39A6"/>
    <w:multiLevelType w:val="multilevel"/>
    <w:tmpl w:val="8EE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3"/>
  </w:num>
  <w:num w:numId="4">
    <w:abstractNumId w:val="18"/>
  </w:num>
  <w:num w:numId="5">
    <w:abstractNumId w:val="10"/>
  </w:num>
  <w:num w:numId="6">
    <w:abstractNumId w:val="16"/>
  </w:num>
  <w:num w:numId="7">
    <w:abstractNumId w:val="5"/>
  </w:num>
  <w:num w:numId="8">
    <w:abstractNumId w:val="11"/>
  </w:num>
  <w:num w:numId="9">
    <w:abstractNumId w:val="6"/>
  </w:num>
  <w:num w:numId="10">
    <w:abstractNumId w:val="1"/>
  </w:num>
  <w:num w:numId="11">
    <w:abstractNumId w:val="0"/>
  </w:num>
  <w:num w:numId="12">
    <w:abstractNumId w:val="17"/>
  </w:num>
  <w:num w:numId="13">
    <w:abstractNumId w:val="15"/>
  </w:num>
  <w:num w:numId="14">
    <w:abstractNumId w:val="20"/>
  </w:num>
  <w:num w:numId="15">
    <w:abstractNumId w:val="9"/>
  </w:num>
  <w:num w:numId="16">
    <w:abstractNumId w:val="12"/>
  </w:num>
  <w:num w:numId="17">
    <w:abstractNumId w:val="2"/>
  </w:num>
  <w:num w:numId="18">
    <w:abstractNumId w:val="8"/>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E3"/>
    <w:rsid w:val="00040CC1"/>
    <w:rsid w:val="000E1DE3"/>
    <w:rsid w:val="00275234"/>
    <w:rsid w:val="003406A4"/>
    <w:rsid w:val="00401D55"/>
    <w:rsid w:val="005F1E3B"/>
    <w:rsid w:val="00951A14"/>
    <w:rsid w:val="009565C8"/>
    <w:rsid w:val="00CC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99F4"/>
  <w15:chartTrackingRefBased/>
  <w15:docId w15:val="{B415A6EF-D5D9-4C4E-BA5F-A95751A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257">
      <w:bodyDiv w:val="1"/>
      <w:marLeft w:val="0"/>
      <w:marRight w:val="0"/>
      <w:marTop w:val="0"/>
      <w:marBottom w:val="0"/>
      <w:divBdr>
        <w:top w:val="none" w:sz="0" w:space="0" w:color="auto"/>
        <w:left w:val="none" w:sz="0" w:space="0" w:color="auto"/>
        <w:bottom w:val="none" w:sz="0" w:space="0" w:color="auto"/>
        <w:right w:val="none" w:sz="0" w:space="0" w:color="auto"/>
      </w:divBdr>
      <w:divsChild>
        <w:div w:id="187766716">
          <w:marLeft w:val="0"/>
          <w:marRight w:val="0"/>
          <w:marTop w:val="0"/>
          <w:marBottom w:val="7451"/>
          <w:divBdr>
            <w:top w:val="none" w:sz="0" w:space="0" w:color="auto"/>
            <w:left w:val="none" w:sz="0" w:space="0" w:color="auto"/>
            <w:bottom w:val="none" w:sz="0" w:space="0" w:color="auto"/>
            <w:right w:val="none" w:sz="0" w:space="0" w:color="auto"/>
          </w:divBdr>
          <w:divsChild>
            <w:div w:id="1458448450">
              <w:marLeft w:val="0"/>
              <w:marRight w:val="0"/>
              <w:marTop w:val="0"/>
              <w:marBottom w:val="0"/>
              <w:divBdr>
                <w:top w:val="none" w:sz="0" w:space="0" w:color="auto"/>
                <w:left w:val="none" w:sz="0" w:space="0" w:color="auto"/>
                <w:bottom w:val="none" w:sz="0" w:space="0" w:color="auto"/>
                <w:right w:val="none" w:sz="0" w:space="0" w:color="auto"/>
              </w:divBdr>
              <w:divsChild>
                <w:div w:id="727001039">
                  <w:marLeft w:val="0"/>
                  <w:marRight w:val="0"/>
                  <w:marTop w:val="0"/>
                  <w:marBottom w:val="0"/>
                  <w:divBdr>
                    <w:top w:val="none" w:sz="0" w:space="0" w:color="auto"/>
                    <w:left w:val="none" w:sz="0" w:space="0" w:color="auto"/>
                    <w:bottom w:val="none" w:sz="0" w:space="0" w:color="auto"/>
                    <w:right w:val="none" w:sz="0" w:space="0" w:color="auto"/>
                  </w:divBdr>
                  <w:divsChild>
                    <w:div w:id="509837062">
                      <w:marLeft w:val="0"/>
                      <w:marRight w:val="0"/>
                      <w:marTop w:val="0"/>
                      <w:marBottom w:val="0"/>
                      <w:divBdr>
                        <w:top w:val="none" w:sz="0" w:space="0" w:color="auto"/>
                        <w:left w:val="none" w:sz="0" w:space="0" w:color="auto"/>
                        <w:bottom w:val="none" w:sz="0" w:space="0" w:color="auto"/>
                        <w:right w:val="none" w:sz="0" w:space="0" w:color="auto"/>
                      </w:divBdr>
                      <w:divsChild>
                        <w:div w:id="543055706">
                          <w:marLeft w:val="-225"/>
                          <w:marRight w:val="-225"/>
                          <w:marTop w:val="0"/>
                          <w:marBottom w:val="0"/>
                          <w:divBdr>
                            <w:top w:val="none" w:sz="0" w:space="0" w:color="auto"/>
                            <w:left w:val="none" w:sz="0" w:space="0" w:color="auto"/>
                            <w:bottom w:val="none" w:sz="0" w:space="0" w:color="auto"/>
                            <w:right w:val="none" w:sz="0" w:space="0" w:color="auto"/>
                          </w:divBdr>
                          <w:divsChild>
                            <w:div w:id="996302412">
                              <w:marLeft w:val="0"/>
                              <w:marRight w:val="0"/>
                              <w:marTop w:val="0"/>
                              <w:marBottom w:val="0"/>
                              <w:divBdr>
                                <w:top w:val="none" w:sz="0" w:space="0" w:color="auto"/>
                                <w:left w:val="none" w:sz="0" w:space="0" w:color="auto"/>
                                <w:bottom w:val="none" w:sz="0" w:space="0" w:color="auto"/>
                                <w:right w:val="none" w:sz="0" w:space="0" w:color="auto"/>
                              </w:divBdr>
                              <w:divsChild>
                                <w:div w:id="1754736354">
                                  <w:marLeft w:val="-225"/>
                                  <w:marRight w:val="-225"/>
                                  <w:marTop w:val="0"/>
                                  <w:marBottom w:val="0"/>
                                  <w:divBdr>
                                    <w:top w:val="none" w:sz="0" w:space="0" w:color="auto"/>
                                    <w:left w:val="none" w:sz="0" w:space="0" w:color="auto"/>
                                    <w:bottom w:val="none" w:sz="0" w:space="0" w:color="auto"/>
                                    <w:right w:val="none" w:sz="0" w:space="0" w:color="auto"/>
                                  </w:divBdr>
                                  <w:divsChild>
                                    <w:div w:id="1329476371">
                                      <w:marLeft w:val="0"/>
                                      <w:marRight w:val="0"/>
                                      <w:marTop w:val="0"/>
                                      <w:marBottom w:val="0"/>
                                      <w:divBdr>
                                        <w:top w:val="none" w:sz="0" w:space="0" w:color="auto"/>
                                        <w:left w:val="none" w:sz="0" w:space="0" w:color="auto"/>
                                        <w:bottom w:val="none" w:sz="0" w:space="0" w:color="auto"/>
                                        <w:right w:val="none" w:sz="0" w:space="0" w:color="auto"/>
                                      </w:divBdr>
                                      <w:divsChild>
                                        <w:div w:id="1791050505">
                                          <w:marLeft w:val="0"/>
                                          <w:marRight w:val="0"/>
                                          <w:marTop w:val="0"/>
                                          <w:marBottom w:val="0"/>
                                          <w:divBdr>
                                            <w:top w:val="none" w:sz="0" w:space="0" w:color="auto"/>
                                            <w:left w:val="none" w:sz="0" w:space="0" w:color="auto"/>
                                            <w:bottom w:val="none" w:sz="0" w:space="0" w:color="auto"/>
                                            <w:right w:val="none" w:sz="0" w:space="0" w:color="auto"/>
                                          </w:divBdr>
                                          <w:divsChild>
                                            <w:div w:id="1500080655">
                                              <w:marLeft w:val="0"/>
                                              <w:marRight w:val="0"/>
                                              <w:marTop w:val="0"/>
                                              <w:marBottom w:val="0"/>
                                              <w:divBdr>
                                                <w:top w:val="none" w:sz="0" w:space="0" w:color="auto"/>
                                                <w:left w:val="none" w:sz="0" w:space="0" w:color="auto"/>
                                                <w:bottom w:val="none" w:sz="0" w:space="0" w:color="auto"/>
                                                <w:right w:val="none" w:sz="0" w:space="0" w:color="auto"/>
                                              </w:divBdr>
                                              <w:divsChild>
                                                <w:div w:id="173767893">
                                                  <w:marLeft w:val="0"/>
                                                  <w:marRight w:val="0"/>
                                                  <w:marTop w:val="0"/>
                                                  <w:marBottom w:val="525"/>
                                                  <w:divBdr>
                                                    <w:top w:val="none" w:sz="0" w:space="0" w:color="auto"/>
                                                    <w:left w:val="none" w:sz="0" w:space="0" w:color="auto"/>
                                                    <w:bottom w:val="none" w:sz="0" w:space="0" w:color="auto"/>
                                                    <w:right w:val="none" w:sz="0" w:space="0" w:color="auto"/>
                                                  </w:divBdr>
                                                  <w:divsChild>
                                                    <w:div w:id="1278491245">
                                                      <w:marLeft w:val="0"/>
                                                      <w:marRight w:val="0"/>
                                                      <w:marTop w:val="0"/>
                                                      <w:marBottom w:val="0"/>
                                                      <w:divBdr>
                                                        <w:top w:val="none" w:sz="0" w:space="0" w:color="auto"/>
                                                        <w:left w:val="none" w:sz="0" w:space="0" w:color="auto"/>
                                                        <w:bottom w:val="none" w:sz="0" w:space="0" w:color="auto"/>
                                                        <w:right w:val="none" w:sz="0" w:space="0" w:color="auto"/>
                                                      </w:divBdr>
                                                    </w:div>
                                                  </w:divsChild>
                                                </w:div>
                                                <w:div w:id="1106122189">
                                                  <w:marLeft w:val="0"/>
                                                  <w:marRight w:val="0"/>
                                                  <w:marTop w:val="0"/>
                                                  <w:marBottom w:val="525"/>
                                                  <w:divBdr>
                                                    <w:top w:val="none" w:sz="0" w:space="0" w:color="auto"/>
                                                    <w:left w:val="none" w:sz="0" w:space="0" w:color="auto"/>
                                                    <w:bottom w:val="none" w:sz="0" w:space="0" w:color="auto"/>
                                                    <w:right w:val="none" w:sz="0" w:space="0" w:color="auto"/>
                                                  </w:divBdr>
                                                  <w:divsChild>
                                                    <w:div w:id="587080208">
                                                      <w:marLeft w:val="0"/>
                                                      <w:marRight w:val="0"/>
                                                      <w:marTop w:val="0"/>
                                                      <w:marBottom w:val="0"/>
                                                      <w:divBdr>
                                                        <w:top w:val="none" w:sz="0" w:space="0" w:color="auto"/>
                                                        <w:left w:val="none" w:sz="0" w:space="0" w:color="auto"/>
                                                        <w:bottom w:val="none" w:sz="0" w:space="0" w:color="auto"/>
                                                        <w:right w:val="none" w:sz="0" w:space="0" w:color="auto"/>
                                                      </w:divBdr>
                                                    </w:div>
                                                  </w:divsChild>
                                                </w:div>
                                                <w:div w:id="620038665">
                                                  <w:marLeft w:val="0"/>
                                                  <w:marRight w:val="0"/>
                                                  <w:marTop w:val="0"/>
                                                  <w:marBottom w:val="525"/>
                                                  <w:divBdr>
                                                    <w:top w:val="none" w:sz="0" w:space="0" w:color="auto"/>
                                                    <w:left w:val="none" w:sz="0" w:space="0" w:color="auto"/>
                                                    <w:bottom w:val="none" w:sz="0" w:space="0" w:color="auto"/>
                                                    <w:right w:val="none" w:sz="0" w:space="0" w:color="auto"/>
                                                  </w:divBdr>
                                                  <w:divsChild>
                                                    <w:div w:id="1767265554">
                                                      <w:marLeft w:val="0"/>
                                                      <w:marRight w:val="0"/>
                                                      <w:marTop w:val="0"/>
                                                      <w:marBottom w:val="0"/>
                                                      <w:divBdr>
                                                        <w:top w:val="none" w:sz="0" w:space="0" w:color="auto"/>
                                                        <w:left w:val="none" w:sz="0" w:space="0" w:color="auto"/>
                                                        <w:bottom w:val="none" w:sz="0" w:space="0" w:color="auto"/>
                                                        <w:right w:val="none" w:sz="0" w:space="0" w:color="auto"/>
                                                      </w:divBdr>
                                                    </w:div>
                                                  </w:divsChild>
                                                </w:div>
                                                <w:div w:id="689067877">
                                                  <w:marLeft w:val="0"/>
                                                  <w:marRight w:val="0"/>
                                                  <w:marTop w:val="0"/>
                                                  <w:marBottom w:val="525"/>
                                                  <w:divBdr>
                                                    <w:top w:val="none" w:sz="0" w:space="0" w:color="auto"/>
                                                    <w:left w:val="none" w:sz="0" w:space="0" w:color="auto"/>
                                                    <w:bottom w:val="none" w:sz="0" w:space="0" w:color="auto"/>
                                                    <w:right w:val="none" w:sz="0" w:space="0" w:color="auto"/>
                                                  </w:divBdr>
                                                  <w:divsChild>
                                                    <w:div w:id="813524987">
                                                      <w:marLeft w:val="0"/>
                                                      <w:marRight w:val="0"/>
                                                      <w:marTop w:val="0"/>
                                                      <w:marBottom w:val="0"/>
                                                      <w:divBdr>
                                                        <w:top w:val="none" w:sz="0" w:space="0" w:color="auto"/>
                                                        <w:left w:val="none" w:sz="0" w:space="0" w:color="auto"/>
                                                        <w:bottom w:val="none" w:sz="0" w:space="0" w:color="auto"/>
                                                        <w:right w:val="none" w:sz="0" w:space="0" w:color="auto"/>
                                                      </w:divBdr>
                                                    </w:div>
                                                  </w:divsChild>
                                                </w:div>
                                                <w:div w:id="731394954">
                                                  <w:marLeft w:val="0"/>
                                                  <w:marRight w:val="0"/>
                                                  <w:marTop w:val="0"/>
                                                  <w:marBottom w:val="525"/>
                                                  <w:divBdr>
                                                    <w:top w:val="none" w:sz="0" w:space="0" w:color="auto"/>
                                                    <w:left w:val="none" w:sz="0" w:space="0" w:color="auto"/>
                                                    <w:bottom w:val="none" w:sz="0" w:space="0" w:color="auto"/>
                                                    <w:right w:val="none" w:sz="0" w:space="0" w:color="auto"/>
                                                  </w:divBdr>
                                                  <w:divsChild>
                                                    <w:div w:id="1372992880">
                                                      <w:marLeft w:val="0"/>
                                                      <w:marRight w:val="0"/>
                                                      <w:marTop w:val="0"/>
                                                      <w:marBottom w:val="0"/>
                                                      <w:divBdr>
                                                        <w:top w:val="none" w:sz="0" w:space="0" w:color="auto"/>
                                                        <w:left w:val="none" w:sz="0" w:space="0" w:color="auto"/>
                                                        <w:bottom w:val="none" w:sz="0" w:space="0" w:color="auto"/>
                                                        <w:right w:val="none" w:sz="0" w:space="0" w:color="auto"/>
                                                      </w:divBdr>
                                                    </w:div>
                                                  </w:divsChild>
                                                </w:div>
                                                <w:div w:id="809253859">
                                                  <w:marLeft w:val="0"/>
                                                  <w:marRight w:val="0"/>
                                                  <w:marTop w:val="0"/>
                                                  <w:marBottom w:val="525"/>
                                                  <w:divBdr>
                                                    <w:top w:val="none" w:sz="0" w:space="0" w:color="auto"/>
                                                    <w:left w:val="none" w:sz="0" w:space="0" w:color="auto"/>
                                                    <w:bottom w:val="none" w:sz="0" w:space="0" w:color="auto"/>
                                                    <w:right w:val="none" w:sz="0" w:space="0" w:color="auto"/>
                                                  </w:divBdr>
                                                  <w:divsChild>
                                                    <w:div w:id="560288475">
                                                      <w:marLeft w:val="0"/>
                                                      <w:marRight w:val="0"/>
                                                      <w:marTop w:val="0"/>
                                                      <w:marBottom w:val="0"/>
                                                      <w:divBdr>
                                                        <w:top w:val="none" w:sz="0" w:space="0" w:color="auto"/>
                                                        <w:left w:val="none" w:sz="0" w:space="0" w:color="auto"/>
                                                        <w:bottom w:val="none" w:sz="0" w:space="0" w:color="auto"/>
                                                        <w:right w:val="none" w:sz="0" w:space="0" w:color="auto"/>
                                                      </w:divBdr>
                                                    </w:div>
                                                  </w:divsChild>
                                                </w:div>
                                                <w:div w:id="170948878">
                                                  <w:marLeft w:val="0"/>
                                                  <w:marRight w:val="0"/>
                                                  <w:marTop w:val="0"/>
                                                  <w:marBottom w:val="525"/>
                                                  <w:divBdr>
                                                    <w:top w:val="none" w:sz="0" w:space="0" w:color="auto"/>
                                                    <w:left w:val="none" w:sz="0" w:space="0" w:color="auto"/>
                                                    <w:bottom w:val="none" w:sz="0" w:space="0" w:color="auto"/>
                                                    <w:right w:val="none" w:sz="0" w:space="0" w:color="auto"/>
                                                  </w:divBdr>
                                                  <w:divsChild>
                                                    <w:div w:id="92870351">
                                                      <w:marLeft w:val="0"/>
                                                      <w:marRight w:val="0"/>
                                                      <w:marTop w:val="0"/>
                                                      <w:marBottom w:val="0"/>
                                                      <w:divBdr>
                                                        <w:top w:val="none" w:sz="0" w:space="0" w:color="auto"/>
                                                        <w:left w:val="none" w:sz="0" w:space="0" w:color="auto"/>
                                                        <w:bottom w:val="none" w:sz="0" w:space="0" w:color="auto"/>
                                                        <w:right w:val="none" w:sz="0" w:space="0" w:color="auto"/>
                                                      </w:divBdr>
                                                    </w:div>
                                                  </w:divsChild>
                                                </w:div>
                                                <w:div w:id="1810631362">
                                                  <w:marLeft w:val="0"/>
                                                  <w:marRight w:val="0"/>
                                                  <w:marTop w:val="0"/>
                                                  <w:marBottom w:val="525"/>
                                                  <w:divBdr>
                                                    <w:top w:val="none" w:sz="0" w:space="0" w:color="auto"/>
                                                    <w:left w:val="none" w:sz="0" w:space="0" w:color="auto"/>
                                                    <w:bottom w:val="none" w:sz="0" w:space="0" w:color="auto"/>
                                                    <w:right w:val="none" w:sz="0" w:space="0" w:color="auto"/>
                                                  </w:divBdr>
                                                  <w:divsChild>
                                                    <w:div w:id="511260712">
                                                      <w:marLeft w:val="0"/>
                                                      <w:marRight w:val="0"/>
                                                      <w:marTop w:val="0"/>
                                                      <w:marBottom w:val="0"/>
                                                      <w:divBdr>
                                                        <w:top w:val="none" w:sz="0" w:space="0" w:color="auto"/>
                                                        <w:left w:val="none" w:sz="0" w:space="0" w:color="auto"/>
                                                        <w:bottom w:val="none" w:sz="0" w:space="0" w:color="auto"/>
                                                        <w:right w:val="none" w:sz="0" w:space="0" w:color="auto"/>
                                                      </w:divBdr>
                                                    </w:div>
                                                  </w:divsChild>
                                                </w:div>
                                                <w:div w:id="627903246">
                                                  <w:marLeft w:val="0"/>
                                                  <w:marRight w:val="0"/>
                                                  <w:marTop w:val="0"/>
                                                  <w:marBottom w:val="525"/>
                                                  <w:divBdr>
                                                    <w:top w:val="none" w:sz="0" w:space="0" w:color="auto"/>
                                                    <w:left w:val="none" w:sz="0" w:space="0" w:color="auto"/>
                                                    <w:bottom w:val="none" w:sz="0" w:space="0" w:color="auto"/>
                                                    <w:right w:val="none" w:sz="0" w:space="0" w:color="auto"/>
                                                  </w:divBdr>
                                                  <w:divsChild>
                                                    <w:div w:id="1277444759">
                                                      <w:marLeft w:val="0"/>
                                                      <w:marRight w:val="0"/>
                                                      <w:marTop w:val="0"/>
                                                      <w:marBottom w:val="0"/>
                                                      <w:divBdr>
                                                        <w:top w:val="none" w:sz="0" w:space="0" w:color="auto"/>
                                                        <w:left w:val="none" w:sz="0" w:space="0" w:color="auto"/>
                                                        <w:bottom w:val="none" w:sz="0" w:space="0" w:color="auto"/>
                                                        <w:right w:val="none" w:sz="0" w:space="0" w:color="auto"/>
                                                      </w:divBdr>
                                                    </w:div>
                                                  </w:divsChild>
                                                </w:div>
                                                <w:div w:id="406539216">
                                                  <w:marLeft w:val="0"/>
                                                  <w:marRight w:val="0"/>
                                                  <w:marTop w:val="0"/>
                                                  <w:marBottom w:val="525"/>
                                                  <w:divBdr>
                                                    <w:top w:val="none" w:sz="0" w:space="0" w:color="auto"/>
                                                    <w:left w:val="none" w:sz="0" w:space="0" w:color="auto"/>
                                                    <w:bottom w:val="none" w:sz="0" w:space="0" w:color="auto"/>
                                                    <w:right w:val="none" w:sz="0" w:space="0" w:color="auto"/>
                                                  </w:divBdr>
                                                  <w:divsChild>
                                                    <w:div w:id="1971012510">
                                                      <w:marLeft w:val="0"/>
                                                      <w:marRight w:val="0"/>
                                                      <w:marTop w:val="0"/>
                                                      <w:marBottom w:val="0"/>
                                                      <w:divBdr>
                                                        <w:top w:val="none" w:sz="0" w:space="0" w:color="auto"/>
                                                        <w:left w:val="none" w:sz="0" w:space="0" w:color="auto"/>
                                                        <w:bottom w:val="none" w:sz="0" w:space="0" w:color="auto"/>
                                                        <w:right w:val="none" w:sz="0" w:space="0" w:color="auto"/>
                                                      </w:divBdr>
                                                    </w:div>
                                                  </w:divsChild>
                                                </w:div>
                                                <w:div w:id="258954096">
                                                  <w:marLeft w:val="0"/>
                                                  <w:marRight w:val="0"/>
                                                  <w:marTop w:val="0"/>
                                                  <w:marBottom w:val="525"/>
                                                  <w:divBdr>
                                                    <w:top w:val="none" w:sz="0" w:space="0" w:color="auto"/>
                                                    <w:left w:val="none" w:sz="0" w:space="0" w:color="auto"/>
                                                    <w:bottom w:val="none" w:sz="0" w:space="0" w:color="auto"/>
                                                    <w:right w:val="none" w:sz="0" w:space="0" w:color="auto"/>
                                                  </w:divBdr>
                                                  <w:divsChild>
                                                    <w:div w:id="2082482986">
                                                      <w:marLeft w:val="0"/>
                                                      <w:marRight w:val="0"/>
                                                      <w:marTop w:val="0"/>
                                                      <w:marBottom w:val="0"/>
                                                      <w:divBdr>
                                                        <w:top w:val="none" w:sz="0" w:space="0" w:color="auto"/>
                                                        <w:left w:val="none" w:sz="0" w:space="0" w:color="auto"/>
                                                        <w:bottom w:val="none" w:sz="0" w:space="0" w:color="auto"/>
                                                        <w:right w:val="none" w:sz="0" w:space="0" w:color="auto"/>
                                                      </w:divBdr>
                                                    </w:div>
                                                  </w:divsChild>
                                                </w:div>
                                                <w:div w:id="1063018159">
                                                  <w:marLeft w:val="0"/>
                                                  <w:marRight w:val="0"/>
                                                  <w:marTop w:val="0"/>
                                                  <w:marBottom w:val="525"/>
                                                  <w:divBdr>
                                                    <w:top w:val="none" w:sz="0" w:space="0" w:color="auto"/>
                                                    <w:left w:val="none" w:sz="0" w:space="0" w:color="auto"/>
                                                    <w:bottom w:val="none" w:sz="0" w:space="0" w:color="auto"/>
                                                    <w:right w:val="none" w:sz="0" w:space="0" w:color="auto"/>
                                                  </w:divBdr>
                                                  <w:divsChild>
                                                    <w:div w:id="429089470">
                                                      <w:marLeft w:val="0"/>
                                                      <w:marRight w:val="0"/>
                                                      <w:marTop w:val="0"/>
                                                      <w:marBottom w:val="0"/>
                                                      <w:divBdr>
                                                        <w:top w:val="none" w:sz="0" w:space="0" w:color="auto"/>
                                                        <w:left w:val="none" w:sz="0" w:space="0" w:color="auto"/>
                                                        <w:bottom w:val="none" w:sz="0" w:space="0" w:color="auto"/>
                                                        <w:right w:val="none" w:sz="0" w:space="0" w:color="auto"/>
                                                      </w:divBdr>
                                                    </w:div>
                                                  </w:divsChild>
                                                </w:div>
                                                <w:div w:id="153693120">
                                                  <w:marLeft w:val="0"/>
                                                  <w:marRight w:val="0"/>
                                                  <w:marTop w:val="0"/>
                                                  <w:marBottom w:val="525"/>
                                                  <w:divBdr>
                                                    <w:top w:val="none" w:sz="0" w:space="0" w:color="auto"/>
                                                    <w:left w:val="none" w:sz="0" w:space="0" w:color="auto"/>
                                                    <w:bottom w:val="none" w:sz="0" w:space="0" w:color="auto"/>
                                                    <w:right w:val="none" w:sz="0" w:space="0" w:color="auto"/>
                                                  </w:divBdr>
                                                  <w:divsChild>
                                                    <w:div w:id="2002082736">
                                                      <w:marLeft w:val="0"/>
                                                      <w:marRight w:val="0"/>
                                                      <w:marTop w:val="0"/>
                                                      <w:marBottom w:val="0"/>
                                                      <w:divBdr>
                                                        <w:top w:val="none" w:sz="0" w:space="0" w:color="auto"/>
                                                        <w:left w:val="none" w:sz="0" w:space="0" w:color="auto"/>
                                                        <w:bottom w:val="none" w:sz="0" w:space="0" w:color="auto"/>
                                                        <w:right w:val="none" w:sz="0" w:space="0" w:color="auto"/>
                                                      </w:divBdr>
                                                    </w:div>
                                                  </w:divsChild>
                                                </w:div>
                                                <w:div w:id="655962629">
                                                  <w:marLeft w:val="0"/>
                                                  <w:marRight w:val="0"/>
                                                  <w:marTop w:val="0"/>
                                                  <w:marBottom w:val="525"/>
                                                  <w:divBdr>
                                                    <w:top w:val="none" w:sz="0" w:space="0" w:color="auto"/>
                                                    <w:left w:val="none" w:sz="0" w:space="0" w:color="auto"/>
                                                    <w:bottom w:val="none" w:sz="0" w:space="0" w:color="auto"/>
                                                    <w:right w:val="none" w:sz="0" w:space="0" w:color="auto"/>
                                                  </w:divBdr>
                                                  <w:divsChild>
                                                    <w:div w:id="87698916">
                                                      <w:marLeft w:val="0"/>
                                                      <w:marRight w:val="0"/>
                                                      <w:marTop w:val="0"/>
                                                      <w:marBottom w:val="0"/>
                                                      <w:divBdr>
                                                        <w:top w:val="none" w:sz="0" w:space="0" w:color="auto"/>
                                                        <w:left w:val="none" w:sz="0" w:space="0" w:color="auto"/>
                                                        <w:bottom w:val="none" w:sz="0" w:space="0" w:color="auto"/>
                                                        <w:right w:val="none" w:sz="0" w:space="0" w:color="auto"/>
                                                      </w:divBdr>
                                                    </w:div>
                                                  </w:divsChild>
                                                </w:div>
                                                <w:div w:id="1282109590">
                                                  <w:marLeft w:val="0"/>
                                                  <w:marRight w:val="0"/>
                                                  <w:marTop w:val="0"/>
                                                  <w:marBottom w:val="525"/>
                                                  <w:divBdr>
                                                    <w:top w:val="none" w:sz="0" w:space="0" w:color="auto"/>
                                                    <w:left w:val="none" w:sz="0" w:space="0" w:color="auto"/>
                                                    <w:bottom w:val="none" w:sz="0" w:space="0" w:color="auto"/>
                                                    <w:right w:val="none" w:sz="0" w:space="0" w:color="auto"/>
                                                  </w:divBdr>
                                                  <w:divsChild>
                                                    <w:div w:id="2132018111">
                                                      <w:marLeft w:val="0"/>
                                                      <w:marRight w:val="0"/>
                                                      <w:marTop w:val="0"/>
                                                      <w:marBottom w:val="0"/>
                                                      <w:divBdr>
                                                        <w:top w:val="none" w:sz="0" w:space="0" w:color="auto"/>
                                                        <w:left w:val="none" w:sz="0" w:space="0" w:color="auto"/>
                                                        <w:bottom w:val="none" w:sz="0" w:space="0" w:color="auto"/>
                                                        <w:right w:val="none" w:sz="0" w:space="0" w:color="auto"/>
                                                      </w:divBdr>
                                                    </w:div>
                                                  </w:divsChild>
                                                </w:div>
                                                <w:div w:id="1933004216">
                                                  <w:marLeft w:val="0"/>
                                                  <w:marRight w:val="0"/>
                                                  <w:marTop w:val="0"/>
                                                  <w:marBottom w:val="525"/>
                                                  <w:divBdr>
                                                    <w:top w:val="none" w:sz="0" w:space="0" w:color="auto"/>
                                                    <w:left w:val="none" w:sz="0" w:space="0" w:color="auto"/>
                                                    <w:bottom w:val="none" w:sz="0" w:space="0" w:color="auto"/>
                                                    <w:right w:val="none" w:sz="0" w:space="0" w:color="auto"/>
                                                  </w:divBdr>
                                                  <w:divsChild>
                                                    <w:div w:id="350575602">
                                                      <w:marLeft w:val="0"/>
                                                      <w:marRight w:val="0"/>
                                                      <w:marTop w:val="0"/>
                                                      <w:marBottom w:val="0"/>
                                                      <w:divBdr>
                                                        <w:top w:val="none" w:sz="0" w:space="0" w:color="auto"/>
                                                        <w:left w:val="none" w:sz="0" w:space="0" w:color="auto"/>
                                                        <w:bottom w:val="none" w:sz="0" w:space="0" w:color="auto"/>
                                                        <w:right w:val="none" w:sz="0" w:space="0" w:color="auto"/>
                                                      </w:divBdr>
                                                    </w:div>
                                                  </w:divsChild>
                                                </w:div>
                                                <w:div w:id="303394685">
                                                  <w:marLeft w:val="0"/>
                                                  <w:marRight w:val="0"/>
                                                  <w:marTop w:val="0"/>
                                                  <w:marBottom w:val="525"/>
                                                  <w:divBdr>
                                                    <w:top w:val="none" w:sz="0" w:space="0" w:color="auto"/>
                                                    <w:left w:val="none" w:sz="0" w:space="0" w:color="auto"/>
                                                    <w:bottom w:val="none" w:sz="0" w:space="0" w:color="auto"/>
                                                    <w:right w:val="none" w:sz="0" w:space="0" w:color="auto"/>
                                                  </w:divBdr>
                                                  <w:divsChild>
                                                    <w:div w:id="456028478">
                                                      <w:marLeft w:val="0"/>
                                                      <w:marRight w:val="0"/>
                                                      <w:marTop w:val="0"/>
                                                      <w:marBottom w:val="0"/>
                                                      <w:divBdr>
                                                        <w:top w:val="none" w:sz="0" w:space="0" w:color="auto"/>
                                                        <w:left w:val="none" w:sz="0" w:space="0" w:color="auto"/>
                                                        <w:bottom w:val="none" w:sz="0" w:space="0" w:color="auto"/>
                                                        <w:right w:val="none" w:sz="0" w:space="0" w:color="auto"/>
                                                      </w:divBdr>
                                                    </w:div>
                                                  </w:divsChild>
                                                </w:div>
                                                <w:div w:id="1834838603">
                                                  <w:marLeft w:val="0"/>
                                                  <w:marRight w:val="0"/>
                                                  <w:marTop w:val="0"/>
                                                  <w:marBottom w:val="525"/>
                                                  <w:divBdr>
                                                    <w:top w:val="none" w:sz="0" w:space="0" w:color="auto"/>
                                                    <w:left w:val="none" w:sz="0" w:space="0" w:color="auto"/>
                                                    <w:bottom w:val="none" w:sz="0" w:space="0" w:color="auto"/>
                                                    <w:right w:val="none" w:sz="0" w:space="0" w:color="auto"/>
                                                  </w:divBdr>
                                                  <w:divsChild>
                                                    <w:div w:id="1836798978">
                                                      <w:marLeft w:val="0"/>
                                                      <w:marRight w:val="0"/>
                                                      <w:marTop w:val="0"/>
                                                      <w:marBottom w:val="0"/>
                                                      <w:divBdr>
                                                        <w:top w:val="none" w:sz="0" w:space="0" w:color="auto"/>
                                                        <w:left w:val="none" w:sz="0" w:space="0" w:color="auto"/>
                                                        <w:bottom w:val="none" w:sz="0" w:space="0" w:color="auto"/>
                                                        <w:right w:val="none" w:sz="0" w:space="0" w:color="auto"/>
                                                      </w:divBdr>
                                                    </w:div>
                                                  </w:divsChild>
                                                </w:div>
                                                <w:div w:id="1770850515">
                                                  <w:marLeft w:val="0"/>
                                                  <w:marRight w:val="0"/>
                                                  <w:marTop w:val="0"/>
                                                  <w:marBottom w:val="525"/>
                                                  <w:divBdr>
                                                    <w:top w:val="none" w:sz="0" w:space="0" w:color="auto"/>
                                                    <w:left w:val="none" w:sz="0" w:space="0" w:color="auto"/>
                                                    <w:bottom w:val="none" w:sz="0" w:space="0" w:color="auto"/>
                                                    <w:right w:val="none" w:sz="0" w:space="0" w:color="auto"/>
                                                  </w:divBdr>
                                                  <w:divsChild>
                                                    <w:div w:id="1636376204">
                                                      <w:marLeft w:val="0"/>
                                                      <w:marRight w:val="0"/>
                                                      <w:marTop w:val="0"/>
                                                      <w:marBottom w:val="0"/>
                                                      <w:divBdr>
                                                        <w:top w:val="none" w:sz="0" w:space="0" w:color="auto"/>
                                                        <w:left w:val="none" w:sz="0" w:space="0" w:color="auto"/>
                                                        <w:bottom w:val="none" w:sz="0" w:space="0" w:color="auto"/>
                                                        <w:right w:val="none" w:sz="0" w:space="0" w:color="auto"/>
                                                      </w:divBdr>
                                                    </w:div>
                                                  </w:divsChild>
                                                </w:div>
                                                <w:div w:id="1762867887">
                                                  <w:marLeft w:val="0"/>
                                                  <w:marRight w:val="0"/>
                                                  <w:marTop w:val="0"/>
                                                  <w:marBottom w:val="525"/>
                                                  <w:divBdr>
                                                    <w:top w:val="none" w:sz="0" w:space="0" w:color="auto"/>
                                                    <w:left w:val="none" w:sz="0" w:space="0" w:color="auto"/>
                                                    <w:bottom w:val="none" w:sz="0" w:space="0" w:color="auto"/>
                                                    <w:right w:val="none" w:sz="0" w:space="0" w:color="auto"/>
                                                  </w:divBdr>
                                                  <w:divsChild>
                                                    <w:div w:id="12796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274613">
      <w:bodyDiv w:val="1"/>
      <w:marLeft w:val="0"/>
      <w:marRight w:val="0"/>
      <w:marTop w:val="0"/>
      <w:marBottom w:val="0"/>
      <w:divBdr>
        <w:top w:val="none" w:sz="0" w:space="0" w:color="auto"/>
        <w:left w:val="none" w:sz="0" w:space="0" w:color="auto"/>
        <w:bottom w:val="none" w:sz="0" w:space="0" w:color="auto"/>
        <w:right w:val="none" w:sz="0" w:space="0" w:color="auto"/>
      </w:divBdr>
    </w:div>
    <w:div w:id="1207638363">
      <w:bodyDiv w:val="1"/>
      <w:marLeft w:val="0"/>
      <w:marRight w:val="0"/>
      <w:marTop w:val="0"/>
      <w:marBottom w:val="0"/>
      <w:divBdr>
        <w:top w:val="none" w:sz="0" w:space="0" w:color="auto"/>
        <w:left w:val="none" w:sz="0" w:space="0" w:color="auto"/>
        <w:bottom w:val="none" w:sz="0" w:space="0" w:color="auto"/>
        <w:right w:val="none" w:sz="0" w:space="0" w:color="auto"/>
      </w:divBdr>
    </w:div>
    <w:div w:id="19044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1422</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/COVID-19 POLICY &amp; PROCEDURE</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Adventures</dc:creator>
  <cp:keywords/>
  <dc:description/>
  <cp:lastModifiedBy>Happy Adventures</cp:lastModifiedBy>
  <cp:revision>1</cp:revision>
  <dcterms:created xsi:type="dcterms:W3CDTF">2021-08-21T12:51:00Z</dcterms:created>
  <dcterms:modified xsi:type="dcterms:W3CDTF">2021-08-21T13:55:00Z</dcterms:modified>
</cp:coreProperties>
</file>